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6" w:rsidRDefault="003F5FC6" w:rsidP="003F5FC6">
      <w:pPr>
        <w:jc w:val="center"/>
        <w:rPr>
          <w:caps/>
          <w:kern w:val="2"/>
          <w:sz w:val="26"/>
          <w:szCs w:val="26"/>
        </w:rPr>
      </w:pPr>
      <w:r w:rsidRPr="002D3BD7">
        <w:rPr>
          <w:caps/>
          <w:kern w:val="2"/>
          <w:sz w:val="26"/>
          <w:szCs w:val="26"/>
        </w:rPr>
        <w:t xml:space="preserve">                                                </w:t>
      </w:r>
      <w:r w:rsidRPr="00F46BBC">
        <w:rPr>
          <w:caps/>
          <w:kern w:val="2"/>
          <w:sz w:val="26"/>
          <w:szCs w:val="26"/>
        </w:rPr>
        <w:t>Приложение 1</w:t>
      </w:r>
    </w:p>
    <w:p w:rsidR="003F5FC6" w:rsidRPr="00F46BBC" w:rsidRDefault="003F5FC6" w:rsidP="003F5FC6">
      <w:pPr>
        <w:ind w:left="5387"/>
        <w:rPr>
          <w:caps/>
          <w:kern w:val="2"/>
          <w:sz w:val="26"/>
          <w:szCs w:val="26"/>
        </w:rPr>
      </w:pPr>
    </w:p>
    <w:p w:rsidR="003F5FC6" w:rsidRPr="00F46BBC" w:rsidRDefault="003F5FC6" w:rsidP="007331A3">
      <w:pPr>
        <w:ind w:left="5245"/>
        <w:rPr>
          <w:kern w:val="2"/>
          <w:sz w:val="26"/>
          <w:szCs w:val="26"/>
        </w:rPr>
      </w:pPr>
      <w:r w:rsidRPr="00F46BBC">
        <w:rPr>
          <w:kern w:val="2"/>
          <w:sz w:val="26"/>
          <w:szCs w:val="26"/>
        </w:rPr>
        <w:t>УТВЕРЖДЕНА</w:t>
      </w:r>
    </w:p>
    <w:p w:rsidR="003F5FC6" w:rsidRPr="00F46BBC" w:rsidRDefault="003F5FC6" w:rsidP="007331A3">
      <w:pPr>
        <w:ind w:left="5245"/>
        <w:rPr>
          <w:kern w:val="2"/>
          <w:sz w:val="26"/>
          <w:szCs w:val="26"/>
        </w:rPr>
      </w:pPr>
      <w:r w:rsidRPr="00F46BBC">
        <w:rPr>
          <w:kern w:val="2"/>
          <w:sz w:val="26"/>
          <w:szCs w:val="26"/>
        </w:rPr>
        <w:t>приказом НИУ ВШЭ</w:t>
      </w:r>
    </w:p>
    <w:p w:rsidR="003F5FC6" w:rsidRPr="00AD6983" w:rsidRDefault="003F5FC6" w:rsidP="007331A3">
      <w:pPr>
        <w:ind w:left="5245"/>
        <w:rPr>
          <w:kern w:val="2"/>
          <w:sz w:val="26"/>
          <w:szCs w:val="26"/>
        </w:rPr>
      </w:pPr>
      <w:r w:rsidRPr="005E6696">
        <w:rPr>
          <w:kern w:val="2"/>
          <w:sz w:val="26"/>
          <w:szCs w:val="26"/>
        </w:rPr>
        <w:t>от</w:t>
      </w:r>
      <w:r>
        <w:rPr>
          <w:kern w:val="2"/>
          <w:sz w:val="26"/>
          <w:szCs w:val="26"/>
        </w:rPr>
        <w:t xml:space="preserve"> ______201</w:t>
      </w:r>
      <w:r w:rsidR="00827364" w:rsidRPr="007331A3">
        <w:rPr>
          <w:kern w:val="2"/>
          <w:sz w:val="26"/>
          <w:szCs w:val="26"/>
        </w:rPr>
        <w:t>9</w:t>
      </w:r>
      <w:r>
        <w:rPr>
          <w:kern w:val="2"/>
          <w:sz w:val="26"/>
          <w:szCs w:val="26"/>
        </w:rPr>
        <w:t xml:space="preserve"> г. </w:t>
      </w:r>
      <w:r w:rsidR="007331A3" w:rsidRPr="007331A3">
        <w:rPr>
          <w:kern w:val="2"/>
          <w:sz w:val="26"/>
          <w:szCs w:val="26"/>
        </w:rPr>
        <w:t>№</w:t>
      </w:r>
      <w:r>
        <w:rPr>
          <w:kern w:val="2"/>
          <w:sz w:val="26"/>
          <w:szCs w:val="26"/>
        </w:rPr>
        <w:t>_______________</w:t>
      </w:r>
    </w:p>
    <w:p w:rsidR="003F5FC6" w:rsidRDefault="003F5FC6" w:rsidP="003F5FC6">
      <w:pPr>
        <w:rPr>
          <w:b/>
        </w:rPr>
      </w:pPr>
    </w:p>
    <w:p w:rsidR="00326611" w:rsidRPr="007331A3" w:rsidRDefault="00326611" w:rsidP="003F5FC6">
      <w:pPr>
        <w:jc w:val="center"/>
        <w:rPr>
          <w:b/>
        </w:rPr>
      </w:pPr>
      <w:r w:rsidRPr="007331A3">
        <w:rPr>
          <w:b/>
          <w:sz w:val="26"/>
          <w:szCs w:val="26"/>
        </w:rPr>
        <w:t>Программа повышения квалификации работников НИУ ВШЭ</w:t>
      </w:r>
      <w:r w:rsidRPr="007331A3">
        <w:rPr>
          <w:b/>
        </w:rPr>
        <w:t xml:space="preserve"> </w:t>
      </w:r>
    </w:p>
    <w:p w:rsidR="00326611" w:rsidRPr="00582800" w:rsidRDefault="003F5FC6" w:rsidP="003F5FC6">
      <w:pPr>
        <w:jc w:val="center"/>
        <w:rPr>
          <w:b/>
          <w:sz w:val="26"/>
          <w:szCs w:val="26"/>
        </w:rPr>
      </w:pPr>
      <w:r w:rsidRPr="00582800">
        <w:rPr>
          <w:b/>
          <w:sz w:val="26"/>
          <w:szCs w:val="26"/>
        </w:rPr>
        <w:t xml:space="preserve">«Подготовка статьи </w:t>
      </w:r>
      <w:bookmarkStart w:id="0" w:name="_GoBack"/>
      <w:bookmarkEnd w:id="0"/>
      <w:r w:rsidRPr="00582800">
        <w:rPr>
          <w:b/>
          <w:sz w:val="26"/>
          <w:szCs w:val="26"/>
        </w:rPr>
        <w:t>к публикации»</w:t>
      </w:r>
    </w:p>
    <w:p w:rsidR="003F5FC6" w:rsidRPr="00582800" w:rsidRDefault="00326611" w:rsidP="003F5FC6">
      <w:pPr>
        <w:jc w:val="center"/>
        <w:rPr>
          <w:b/>
          <w:sz w:val="26"/>
          <w:szCs w:val="26"/>
        </w:rPr>
      </w:pPr>
      <w:r w:rsidRPr="00582800">
        <w:rPr>
          <w:b/>
          <w:sz w:val="26"/>
          <w:szCs w:val="26"/>
        </w:rPr>
        <w:t>(</w:t>
      </w:r>
      <w:r w:rsidRPr="00582800">
        <w:rPr>
          <w:b/>
          <w:sz w:val="26"/>
          <w:szCs w:val="26"/>
          <w:lang w:val="en-US"/>
        </w:rPr>
        <w:t>Writing</w:t>
      </w:r>
      <w:r w:rsidRPr="00582800">
        <w:rPr>
          <w:b/>
          <w:sz w:val="26"/>
          <w:szCs w:val="26"/>
        </w:rPr>
        <w:t xml:space="preserve"> </w:t>
      </w:r>
      <w:r w:rsidRPr="00582800">
        <w:rPr>
          <w:b/>
          <w:sz w:val="26"/>
          <w:szCs w:val="26"/>
          <w:lang w:val="en-US"/>
        </w:rPr>
        <w:t>a</w:t>
      </w:r>
      <w:r w:rsidRPr="00582800">
        <w:rPr>
          <w:b/>
          <w:sz w:val="26"/>
          <w:szCs w:val="26"/>
        </w:rPr>
        <w:t xml:space="preserve"> </w:t>
      </w:r>
      <w:r w:rsidRPr="00582800">
        <w:rPr>
          <w:b/>
          <w:sz w:val="26"/>
          <w:szCs w:val="26"/>
          <w:lang w:val="en-US"/>
        </w:rPr>
        <w:t>Draft</w:t>
      </w:r>
      <w:r w:rsidRPr="00582800">
        <w:rPr>
          <w:b/>
          <w:sz w:val="26"/>
          <w:szCs w:val="26"/>
        </w:rPr>
        <w:t xml:space="preserve"> </w:t>
      </w:r>
      <w:r w:rsidRPr="00582800">
        <w:rPr>
          <w:b/>
          <w:sz w:val="26"/>
          <w:szCs w:val="26"/>
          <w:lang w:val="en-US"/>
        </w:rPr>
        <w:t>for</w:t>
      </w:r>
      <w:r w:rsidRPr="00582800">
        <w:rPr>
          <w:b/>
          <w:sz w:val="26"/>
          <w:szCs w:val="26"/>
        </w:rPr>
        <w:t xml:space="preserve"> </w:t>
      </w:r>
      <w:r w:rsidRPr="00582800">
        <w:rPr>
          <w:b/>
          <w:sz w:val="26"/>
          <w:szCs w:val="26"/>
          <w:lang w:val="en-US"/>
        </w:rPr>
        <w:t>Publication</w:t>
      </w:r>
      <w:r w:rsidRPr="00582800">
        <w:rPr>
          <w:b/>
          <w:sz w:val="26"/>
          <w:szCs w:val="26"/>
        </w:rPr>
        <w:t>)</w:t>
      </w:r>
      <w:r w:rsidR="003F5FC6" w:rsidRPr="00582800">
        <w:rPr>
          <w:b/>
          <w:sz w:val="26"/>
          <w:szCs w:val="26"/>
        </w:rPr>
        <w:t xml:space="preserve"> </w:t>
      </w:r>
    </w:p>
    <w:p w:rsidR="003F5FC6" w:rsidRDefault="003F5FC6" w:rsidP="003F5FC6">
      <w:pPr>
        <w:ind w:left="284"/>
        <w:jc w:val="both"/>
      </w:pPr>
    </w:p>
    <w:p w:rsidR="003F5FC6" w:rsidRPr="003F5FC6" w:rsidRDefault="003F5FC6" w:rsidP="003F5FC6">
      <w:pPr>
        <w:spacing w:before="80"/>
        <w:ind w:firstLine="708"/>
        <w:jc w:val="both"/>
        <w:rPr>
          <w:color w:val="000000"/>
          <w:shd w:val="clear" w:color="auto" w:fill="FFFFFF"/>
        </w:rPr>
      </w:pPr>
      <w:r w:rsidRPr="003F5FC6">
        <w:rPr>
          <w:b/>
          <w:color w:val="000000"/>
          <w:shd w:val="clear" w:color="auto" w:fill="FFFFFF"/>
        </w:rPr>
        <w:t>Цель программы:</w:t>
      </w:r>
      <w:r w:rsidRPr="003F5FC6">
        <w:rPr>
          <w:color w:val="000000"/>
          <w:shd w:val="clear" w:color="auto" w:fill="FFFFFF"/>
        </w:rPr>
        <w:t xml:space="preserve"> развитие навыков письменной речи на английском языке в академическом контексте, необходимых для написания научной статьи. Курс призван познакомить слушателей со структурой научной статьи и требованиями к ее оформлению; расширить словарный запас академического языка; помочь составить шаблон научной статьи по специальности слушателей для публикации в зарубежных реферируемых журналах.</w:t>
      </w:r>
    </w:p>
    <w:p w:rsidR="00FD1485" w:rsidRPr="002C4537" w:rsidRDefault="00FD1485" w:rsidP="00FD1485">
      <w:pPr>
        <w:ind w:firstLine="708"/>
      </w:pPr>
      <w:r w:rsidRPr="00E62408">
        <w:rPr>
          <w:b/>
        </w:rPr>
        <w:t>Категория слушателей</w:t>
      </w:r>
      <w:r w:rsidRPr="00E62408">
        <w:t xml:space="preserve">: </w:t>
      </w:r>
      <w:r w:rsidRPr="002C4537">
        <w:t>работники НИУ ВШЭ (приоритетными категориями являются профессорско-преподавательский состав; научные работники)</w:t>
      </w:r>
    </w:p>
    <w:p w:rsidR="003F5FC6" w:rsidRPr="00DC467E" w:rsidRDefault="003F5FC6" w:rsidP="003F5FC6">
      <w:pPr>
        <w:spacing w:before="120"/>
        <w:ind w:firstLine="709"/>
        <w:jc w:val="both"/>
      </w:pPr>
      <w:r>
        <w:rPr>
          <w:b/>
        </w:rPr>
        <w:t>Т</w:t>
      </w:r>
      <w:r w:rsidRPr="00DC467E">
        <w:rPr>
          <w:b/>
        </w:rPr>
        <w:t>ребования к слушателям:</w:t>
      </w:r>
      <w:r w:rsidRPr="00DC467E">
        <w:t xml:space="preserve"> Курс рассчитан на </w:t>
      </w:r>
      <w:r>
        <w:t>слушателей</w:t>
      </w:r>
      <w:r w:rsidRPr="00DC467E">
        <w:t xml:space="preserve"> с уровнем знания английского языка </w:t>
      </w:r>
      <w:r>
        <w:rPr>
          <w:bCs/>
          <w:lang w:val="en-US"/>
        </w:rPr>
        <w:t>C</w:t>
      </w:r>
      <w:r w:rsidRPr="004846B0">
        <w:rPr>
          <w:bCs/>
        </w:rPr>
        <w:t>1</w:t>
      </w:r>
      <w:r w:rsidR="00FD1485" w:rsidRPr="004914DD">
        <w:rPr>
          <w:bCs/>
        </w:rPr>
        <w:t>+</w:t>
      </w:r>
      <w:r w:rsidRPr="004846B0">
        <w:rPr>
          <w:bCs/>
        </w:rPr>
        <w:t xml:space="preserve"> (</w:t>
      </w:r>
      <w:r>
        <w:rPr>
          <w:bCs/>
          <w:lang w:val="en-US"/>
        </w:rPr>
        <w:t>CEFR</w:t>
      </w:r>
      <w:r>
        <w:rPr>
          <w:bCs/>
        </w:rPr>
        <w:t>)</w:t>
      </w:r>
      <w:r w:rsidR="000441F4">
        <w:rPr>
          <w:bCs/>
        </w:rPr>
        <w:t>, для прохождения</w:t>
      </w:r>
      <w:r>
        <w:rPr>
          <w:bCs/>
        </w:rPr>
        <w:t xml:space="preserve"> курса требуется наличие исследования. </w:t>
      </w:r>
    </w:p>
    <w:p w:rsidR="003F5FC6" w:rsidRDefault="003F5FC6" w:rsidP="003F5FC6">
      <w:pPr>
        <w:spacing w:before="120"/>
        <w:ind w:firstLine="709"/>
        <w:jc w:val="both"/>
      </w:pPr>
      <w:r>
        <w:t xml:space="preserve">К заявке </w:t>
      </w:r>
      <w:r w:rsidRPr="00DC467E">
        <w:t>должно прилагаться</w:t>
      </w:r>
      <w:r>
        <w:t xml:space="preserve"> </w:t>
      </w:r>
      <w:r w:rsidRPr="00DC467E">
        <w:t xml:space="preserve">письменное обоснование необходимости обучения, подготовленное на английском языке в произвольной форме объемом </w:t>
      </w:r>
      <w:r>
        <w:t>около 4</w:t>
      </w:r>
      <w:r w:rsidRPr="00DC467E">
        <w:t>00 слов</w:t>
      </w:r>
      <w:r>
        <w:t>.</w:t>
      </w:r>
      <w:r w:rsidRPr="00DC467E">
        <w:t xml:space="preserve"> </w:t>
      </w:r>
      <w:r>
        <w:t xml:space="preserve">Зачисление на курс проводится </w:t>
      </w:r>
      <w:r w:rsidR="000441F4">
        <w:t>после</w:t>
      </w:r>
      <w:r>
        <w:t xml:space="preserve"> устного собеседования на английском языке.</w:t>
      </w:r>
    </w:p>
    <w:p w:rsidR="00E06C0F" w:rsidRDefault="003F5FC6" w:rsidP="003F5FC6">
      <w:pPr>
        <w:spacing w:before="120"/>
        <w:ind w:firstLine="709"/>
        <w:jc w:val="both"/>
      </w:pPr>
      <w:r w:rsidRPr="00396055">
        <w:rPr>
          <w:b/>
        </w:rPr>
        <w:t>Трудоемкость программы:</w:t>
      </w:r>
      <w:r>
        <w:t xml:space="preserve"> </w:t>
      </w:r>
      <w:r w:rsidR="00E06C0F">
        <w:t>Курс предполагает очные занятия (36</w:t>
      </w:r>
      <w:r w:rsidR="00E06C0F" w:rsidRPr="00396055">
        <w:t xml:space="preserve"> академических часов</w:t>
      </w:r>
      <w:r w:rsidR="00E06C0F">
        <w:t xml:space="preserve">) и </w:t>
      </w:r>
      <w:r w:rsidR="00FD1485" w:rsidRPr="004914DD">
        <w:t xml:space="preserve">36 </w:t>
      </w:r>
      <w:r w:rsidR="00FD1485">
        <w:t xml:space="preserve">часов </w:t>
      </w:r>
      <w:r w:rsidR="00E06C0F">
        <w:t>самостоятельн</w:t>
      </w:r>
      <w:r w:rsidR="00FD1485">
        <w:t>ой</w:t>
      </w:r>
      <w:r w:rsidR="00E06C0F">
        <w:t xml:space="preserve"> работ</w:t>
      </w:r>
      <w:r w:rsidR="00FD1485">
        <w:t>ы</w:t>
      </w:r>
      <w:r w:rsidR="00E06C0F">
        <w:t xml:space="preserve"> в </w:t>
      </w:r>
      <w:proofErr w:type="spellStart"/>
      <w:r w:rsidR="00E06C0F" w:rsidRPr="00D7242B">
        <w:rPr>
          <w:i/>
          <w:lang w:val="en-US"/>
        </w:rPr>
        <w:t>GoogleDocs</w:t>
      </w:r>
      <w:proofErr w:type="spellEnd"/>
      <w:r w:rsidR="00E06C0F" w:rsidRPr="004846B0">
        <w:t xml:space="preserve"> </w:t>
      </w:r>
      <w:r w:rsidR="00E06C0F">
        <w:rPr>
          <w:lang w:val="en-US"/>
        </w:rPr>
        <w:t>and</w:t>
      </w:r>
      <w:r w:rsidR="00E06C0F" w:rsidRPr="004846B0">
        <w:t xml:space="preserve"> </w:t>
      </w:r>
      <w:proofErr w:type="spellStart"/>
      <w:r w:rsidR="00E06C0F" w:rsidRPr="00D7242B">
        <w:rPr>
          <w:i/>
          <w:lang w:val="en-US"/>
        </w:rPr>
        <w:t>Wikispaces</w:t>
      </w:r>
      <w:proofErr w:type="spellEnd"/>
      <w:r w:rsidR="000441F4">
        <w:t>.</w:t>
      </w:r>
    </w:p>
    <w:p w:rsidR="003F5FC6" w:rsidRPr="00CF1230" w:rsidRDefault="003F5FC6" w:rsidP="003F5FC6">
      <w:pPr>
        <w:spacing w:before="120"/>
        <w:ind w:firstLine="709"/>
        <w:jc w:val="both"/>
        <w:rPr>
          <w:kern w:val="2"/>
        </w:rPr>
      </w:pPr>
      <w:r w:rsidRPr="00296CFE">
        <w:rPr>
          <w:b/>
        </w:rPr>
        <w:t>Срок обучения:</w:t>
      </w:r>
      <w:r w:rsidRPr="00296CFE">
        <w:t xml:space="preserve"> </w:t>
      </w:r>
      <w:r w:rsidR="00FD1485">
        <w:t>17.09.2019</w:t>
      </w:r>
      <w:r w:rsidRPr="006A7B1E">
        <w:t xml:space="preserve"> –</w:t>
      </w:r>
      <w:r w:rsidR="00E06C0F">
        <w:t>1</w:t>
      </w:r>
      <w:r w:rsidR="00CE5B6E" w:rsidRPr="00A805A9">
        <w:t>9</w:t>
      </w:r>
      <w:r w:rsidRPr="006A7B1E">
        <w:t>.</w:t>
      </w:r>
      <w:r w:rsidR="00FD1485">
        <w:t>11.2019</w:t>
      </w:r>
      <w:r w:rsidRPr="006A7B1E">
        <w:t xml:space="preserve"> года</w:t>
      </w:r>
      <w:r>
        <w:t>.</w:t>
      </w:r>
    </w:p>
    <w:p w:rsidR="003F5FC6" w:rsidRPr="00CF1230" w:rsidRDefault="003F5FC6" w:rsidP="003F5FC6">
      <w:pPr>
        <w:spacing w:before="120"/>
        <w:ind w:firstLine="709"/>
        <w:jc w:val="both"/>
      </w:pPr>
      <w:r w:rsidRPr="00296CFE">
        <w:rPr>
          <w:b/>
        </w:rPr>
        <w:t>Режим занятий</w:t>
      </w:r>
      <w:r w:rsidRPr="00296CFE">
        <w:t>:</w:t>
      </w:r>
      <w:r w:rsidRPr="00CF1230">
        <w:t xml:space="preserve"> </w:t>
      </w:r>
      <w:r>
        <w:rPr>
          <w:kern w:val="2"/>
        </w:rPr>
        <w:t>1 день в неделю</w:t>
      </w:r>
      <w:r>
        <w:rPr>
          <w:color w:val="000000"/>
        </w:rPr>
        <w:t>,</w:t>
      </w:r>
      <w:r w:rsidRPr="004D0A60">
        <w:rPr>
          <w:color w:val="000000"/>
        </w:rPr>
        <w:t xml:space="preserve"> 4 ак</w:t>
      </w:r>
      <w:r>
        <w:rPr>
          <w:color w:val="000000"/>
        </w:rPr>
        <w:t>адемических</w:t>
      </w:r>
      <w:r w:rsidRPr="004D0A60">
        <w:rPr>
          <w:color w:val="000000"/>
        </w:rPr>
        <w:t xml:space="preserve"> </w:t>
      </w:r>
      <w:r>
        <w:rPr>
          <w:color w:val="000000"/>
        </w:rPr>
        <w:t>ч</w:t>
      </w:r>
      <w:r w:rsidRPr="004D0A60">
        <w:rPr>
          <w:color w:val="000000"/>
        </w:rPr>
        <w:t>аса</w:t>
      </w:r>
      <w:r>
        <w:rPr>
          <w:color w:val="000000"/>
        </w:rPr>
        <w:t xml:space="preserve"> в день.</w:t>
      </w:r>
    </w:p>
    <w:p w:rsidR="003F5FC6" w:rsidRPr="00CF1230" w:rsidRDefault="003F5FC6" w:rsidP="003F5FC6">
      <w:pPr>
        <w:spacing w:before="120"/>
        <w:ind w:firstLine="709"/>
        <w:jc w:val="both"/>
      </w:pPr>
      <w:r w:rsidRPr="00296CFE">
        <w:rPr>
          <w:b/>
        </w:rPr>
        <w:t>Форма обучения:</w:t>
      </w:r>
      <w:r w:rsidRPr="003F5FC6">
        <w:t xml:space="preserve"> </w:t>
      </w:r>
      <w:r>
        <w:t>очная.</w:t>
      </w:r>
    </w:p>
    <w:p w:rsidR="003F5FC6" w:rsidRDefault="003F5FC6" w:rsidP="003F5FC6">
      <w:pPr>
        <w:spacing w:before="240" w:after="120"/>
        <w:jc w:val="center"/>
        <w:rPr>
          <w:caps/>
        </w:rPr>
      </w:pPr>
      <w:r w:rsidRPr="00F04C60">
        <w:rPr>
          <w:caps/>
        </w:rPr>
        <w:t>Пояснительная записка</w:t>
      </w:r>
    </w:p>
    <w:p w:rsidR="00E06C0F" w:rsidRPr="00B5610D" w:rsidRDefault="00E06C0F" w:rsidP="004914DD">
      <w:pPr>
        <w:spacing w:before="120"/>
        <w:ind w:firstLine="697"/>
        <w:contextualSpacing/>
        <w:jc w:val="both"/>
        <w:rPr>
          <w:kern w:val="2"/>
        </w:rPr>
      </w:pPr>
      <w:r w:rsidRPr="00B5610D">
        <w:rPr>
          <w:kern w:val="2"/>
        </w:rPr>
        <w:t>Программа «</w:t>
      </w:r>
      <w:r>
        <w:rPr>
          <w:bCs/>
          <w:color w:val="000000"/>
        </w:rPr>
        <w:t>Подготовка статьи к публикации</w:t>
      </w:r>
      <w:r w:rsidRPr="00B5610D">
        <w:rPr>
          <w:kern w:val="2"/>
        </w:rPr>
        <w:t>» предназначена для повышения квалификации профессорско-преподавательского состава, научных работников</w:t>
      </w:r>
      <w:r>
        <w:rPr>
          <w:kern w:val="2"/>
        </w:rPr>
        <w:t xml:space="preserve"> </w:t>
      </w:r>
      <w:r w:rsidRPr="00B5610D">
        <w:rPr>
          <w:kern w:val="2"/>
        </w:rPr>
        <w:t xml:space="preserve">и </w:t>
      </w:r>
      <w:r>
        <w:rPr>
          <w:kern w:val="2"/>
        </w:rPr>
        <w:t>сотрудников международных лабораторий</w:t>
      </w:r>
      <w:r w:rsidRPr="00B5610D">
        <w:rPr>
          <w:kern w:val="2"/>
        </w:rPr>
        <w:t xml:space="preserve"> НИУ ВШЭ</w:t>
      </w:r>
      <w:r w:rsidR="000441F4">
        <w:rPr>
          <w:kern w:val="2"/>
        </w:rPr>
        <w:t>. Повышение квалификации направлено на развитие компетенций</w:t>
      </w:r>
      <w:r w:rsidRPr="00B5610D">
        <w:rPr>
          <w:kern w:val="2"/>
        </w:rPr>
        <w:t xml:space="preserve"> в области академическо</w:t>
      </w:r>
      <w:r>
        <w:rPr>
          <w:kern w:val="2"/>
        </w:rPr>
        <w:t>й и научной письменной коммуникации. Программа призвана помочь улучшить качество</w:t>
      </w:r>
      <w:r w:rsidRPr="00B5610D">
        <w:rPr>
          <w:kern w:val="2"/>
        </w:rPr>
        <w:t xml:space="preserve"> научных </w:t>
      </w:r>
      <w:r w:rsidRPr="00B5610D">
        <w:rPr>
          <w:bCs/>
        </w:rPr>
        <w:t>статей научно-педагогических работников НИУ ВШЭ, планируемых к публикации в англоязычных</w:t>
      </w:r>
      <w:r w:rsidRPr="00B5610D">
        <w:rPr>
          <w:kern w:val="2"/>
        </w:rPr>
        <w:t xml:space="preserve"> изданиях. </w:t>
      </w:r>
    </w:p>
    <w:p w:rsidR="00E06C0F" w:rsidRPr="00B5610D" w:rsidRDefault="00E06C0F" w:rsidP="004914DD">
      <w:pPr>
        <w:spacing w:before="120"/>
        <w:ind w:firstLine="697"/>
        <w:contextualSpacing/>
        <w:jc w:val="both"/>
        <w:rPr>
          <w:kern w:val="2"/>
        </w:rPr>
      </w:pPr>
      <w:r w:rsidRPr="00B5610D">
        <w:rPr>
          <w:kern w:val="2"/>
        </w:rPr>
        <w:t>Предлагаемая программа «</w:t>
      </w:r>
      <w:r>
        <w:rPr>
          <w:bCs/>
          <w:color w:val="000000"/>
        </w:rPr>
        <w:t>Подготовка статьи к публикации</w:t>
      </w:r>
      <w:r w:rsidRPr="00B5610D">
        <w:rPr>
          <w:kern w:val="2"/>
        </w:rPr>
        <w:t>» составлена с учетом требований Закона РФ «Об образовании», нормативно-правовых актов, регламентирующих деятельность образовательных учреждений высшего профессионального образования.</w:t>
      </w:r>
    </w:p>
    <w:p w:rsidR="00E06C0F" w:rsidRDefault="00E06C0F" w:rsidP="00E06C0F">
      <w:pPr>
        <w:ind w:firstLine="700"/>
        <w:jc w:val="both"/>
        <w:rPr>
          <w:kern w:val="2"/>
        </w:rPr>
      </w:pPr>
      <w:r>
        <w:rPr>
          <w:kern w:val="2"/>
        </w:rPr>
        <w:t xml:space="preserve">Содержание </w:t>
      </w:r>
      <w:r w:rsidRPr="00F50CAE">
        <w:rPr>
          <w:kern w:val="2"/>
        </w:rPr>
        <w:t xml:space="preserve">программы охватывает основные аспекты </w:t>
      </w:r>
      <w:r>
        <w:rPr>
          <w:kern w:val="2"/>
        </w:rPr>
        <w:t>научной письменной коммуникации на английском языке, вызывающие трудности у русскоговорящих исследователей при написании научных статей: логика изл</w:t>
      </w:r>
      <w:r w:rsidR="000441F4">
        <w:rPr>
          <w:kern w:val="2"/>
        </w:rPr>
        <w:t>ожения научной мысли; особенности стиля научной речи;</w:t>
      </w:r>
      <w:r>
        <w:rPr>
          <w:kern w:val="2"/>
        </w:rPr>
        <w:t xml:space="preserve"> лексические нормы английского языка, принятые в научных текстах; типичные слова и выражения академического английского языка; основные правила пунктуации. </w:t>
      </w:r>
    </w:p>
    <w:p w:rsidR="00E06C0F" w:rsidRPr="00297823" w:rsidRDefault="00E06C0F" w:rsidP="004914DD">
      <w:pPr>
        <w:ind w:firstLine="283"/>
        <w:jc w:val="both"/>
        <w:rPr>
          <w:kern w:val="2"/>
        </w:rPr>
      </w:pPr>
      <w:r w:rsidRPr="00F50CAE">
        <w:rPr>
          <w:kern w:val="2"/>
        </w:rPr>
        <w:lastRenderedPageBreak/>
        <w:t xml:space="preserve">Особое внимание в программе </w:t>
      </w:r>
      <w:r>
        <w:rPr>
          <w:kern w:val="2"/>
        </w:rPr>
        <w:t xml:space="preserve">уделяется развитию навыков написания </w:t>
      </w:r>
      <w:r w:rsidR="00073CE9">
        <w:rPr>
          <w:kern w:val="2"/>
        </w:rPr>
        <w:t xml:space="preserve">текста научной статьи с учетом дисциплинарных особенностей. </w:t>
      </w:r>
      <w:r w:rsidR="00073CE9">
        <w:t xml:space="preserve">Основными </w:t>
      </w:r>
      <w:r w:rsidR="00073CE9" w:rsidRPr="00073CE9">
        <w:t>результатами курса</w:t>
      </w:r>
      <w:r w:rsidR="00073CE9">
        <w:t xml:space="preserve"> будут расширение словарного запаса, написанный черновик статьи по теме исследования, знания о требованиях к публикациям на английском языке, развитие навыков редактирования. </w:t>
      </w:r>
      <w:r>
        <w:rPr>
          <w:kern w:val="2"/>
        </w:rPr>
        <w:t xml:space="preserve">Также слушатели познакомятся с </w:t>
      </w:r>
      <w:r w:rsidR="00073CE9">
        <w:rPr>
          <w:kern w:val="2"/>
        </w:rPr>
        <w:t xml:space="preserve">некоторыми справочными </w:t>
      </w:r>
      <w:proofErr w:type="spellStart"/>
      <w:r w:rsidR="00073CE9">
        <w:rPr>
          <w:kern w:val="2"/>
        </w:rPr>
        <w:t>интернет-р</w:t>
      </w:r>
      <w:r>
        <w:rPr>
          <w:kern w:val="2"/>
        </w:rPr>
        <w:t>есурсами</w:t>
      </w:r>
      <w:proofErr w:type="spellEnd"/>
      <w:r>
        <w:rPr>
          <w:kern w:val="2"/>
        </w:rPr>
        <w:t xml:space="preserve"> </w:t>
      </w:r>
      <w:r w:rsidR="00073CE9">
        <w:rPr>
          <w:kern w:val="2"/>
        </w:rPr>
        <w:t xml:space="preserve">и онлайн-инструментами, необходимыми для </w:t>
      </w:r>
      <w:proofErr w:type="spellStart"/>
      <w:r w:rsidR="00073CE9">
        <w:rPr>
          <w:kern w:val="2"/>
        </w:rPr>
        <w:t>саморедактирования</w:t>
      </w:r>
      <w:proofErr w:type="spellEnd"/>
      <w:r w:rsidR="00073CE9">
        <w:rPr>
          <w:kern w:val="2"/>
        </w:rPr>
        <w:t xml:space="preserve"> текста и расширения лексического запаса</w:t>
      </w:r>
      <w:r w:rsidR="0006687D">
        <w:rPr>
          <w:kern w:val="2"/>
        </w:rPr>
        <w:t xml:space="preserve"> </w:t>
      </w:r>
      <w:r>
        <w:rPr>
          <w:kern w:val="2"/>
        </w:rPr>
        <w:t>при самостоятельной работе с научными текстами.</w:t>
      </w:r>
    </w:p>
    <w:p w:rsidR="00E06C0F" w:rsidRPr="00297823" w:rsidRDefault="00E06C0F" w:rsidP="00E06C0F">
      <w:pPr>
        <w:spacing w:before="120"/>
        <w:ind w:firstLine="567"/>
        <w:jc w:val="both"/>
        <w:rPr>
          <w:b/>
          <w:kern w:val="24"/>
        </w:rPr>
      </w:pPr>
      <w:r w:rsidRPr="00297823">
        <w:rPr>
          <w:b/>
          <w:kern w:val="24"/>
        </w:rPr>
        <w:t>Цели и задачи курса</w:t>
      </w:r>
    </w:p>
    <w:p w:rsidR="0006687D" w:rsidRPr="003F5FC6" w:rsidRDefault="0006687D" w:rsidP="0006687D">
      <w:pPr>
        <w:spacing w:before="80"/>
        <w:ind w:firstLine="708"/>
        <w:jc w:val="both"/>
        <w:rPr>
          <w:color w:val="000000"/>
          <w:shd w:val="clear" w:color="auto" w:fill="FFFFFF"/>
        </w:rPr>
      </w:pPr>
      <w:r w:rsidRPr="009F6B7E">
        <w:rPr>
          <w:rFonts w:eastAsia="Calibri"/>
          <w:color w:val="000000"/>
          <w:kern w:val="2"/>
        </w:rPr>
        <w:t xml:space="preserve">Цель курса заключается в развитии </w:t>
      </w:r>
      <w:r w:rsidRPr="003F5FC6">
        <w:rPr>
          <w:color w:val="000000"/>
          <w:shd w:val="clear" w:color="auto" w:fill="FFFFFF"/>
        </w:rPr>
        <w:t>навыков письменной речи на английском языке в академическом контексте, необходимых для написания научной статьи. Курс призван познакомить слушателей со структурой научной статьи и требованиями к ее оформлению; расширить словарный запас академического языка; помочь составить шаблон научной статьи по специальности слушателей для публикации в зарубежных реферируемых журналах.</w:t>
      </w:r>
    </w:p>
    <w:p w:rsidR="00E06C0F" w:rsidRPr="00301E7D" w:rsidRDefault="00E06C0F" w:rsidP="00E06C0F">
      <w:pPr>
        <w:spacing w:before="120"/>
        <w:ind w:firstLine="567"/>
        <w:jc w:val="both"/>
        <w:rPr>
          <w:b/>
          <w:kern w:val="24"/>
        </w:rPr>
      </w:pPr>
      <w:r w:rsidRPr="00301E7D">
        <w:rPr>
          <w:b/>
          <w:kern w:val="24"/>
        </w:rPr>
        <w:t>Задачи курса:</w:t>
      </w:r>
    </w:p>
    <w:p w:rsidR="0006687D" w:rsidRPr="0006687D" w:rsidRDefault="0006687D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 w:rsidRPr="00DC2717">
        <w:rPr>
          <w:snapToGrid w:val="0"/>
          <w:lang w:eastAsia="x-none"/>
        </w:rPr>
        <w:t>повышение качества научных текстов и стимулирование публикационной активности слушателей курса</w:t>
      </w:r>
      <w:r>
        <w:rPr>
          <w:snapToGrid w:val="0"/>
          <w:lang w:eastAsia="x-none"/>
        </w:rPr>
        <w:t>;</w:t>
      </w:r>
    </w:p>
    <w:p w:rsidR="0006687D" w:rsidRPr="0006687D" w:rsidRDefault="0006687D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color w:val="000000"/>
        </w:rPr>
        <w:t>ознакомление с международными требованиями к научной статье на английском языке;</w:t>
      </w:r>
    </w:p>
    <w:p w:rsidR="0006687D" w:rsidRPr="00DC2717" w:rsidRDefault="0006687D" w:rsidP="0006687D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 w:rsidRPr="003E52FE">
        <w:rPr>
          <w:snapToGrid w:val="0"/>
          <w:lang w:val="x-none" w:eastAsia="x-none"/>
        </w:rPr>
        <w:t xml:space="preserve">формирование навыка </w:t>
      </w:r>
      <w:r>
        <w:rPr>
          <w:snapToGrid w:val="0"/>
          <w:lang w:eastAsia="x-none"/>
        </w:rPr>
        <w:t>грамотного структурирования научного</w:t>
      </w:r>
      <w:r w:rsidRPr="00DC2717">
        <w:rPr>
          <w:snapToGrid w:val="0"/>
          <w:lang w:eastAsia="x-none"/>
        </w:rPr>
        <w:t xml:space="preserve"> текста </w:t>
      </w:r>
      <w:r w:rsidRPr="003E52FE">
        <w:rPr>
          <w:snapToGrid w:val="0"/>
          <w:lang w:eastAsia="x-none"/>
        </w:rPr>
        <w:t>в соответствии с поставленными исследовательскими задачами</w:t>
      </w:r>
      <w:r w:rsidRPr="003E52FE">
        <w:rPr>
          <w:snapToGrid w:val="0"/>
          <w:lang w:val="x-none" w:eastAsia="x-none"/>
        </w:rPr>
        <w:t>;</w:t>
      </w:r>
    </w:p>
    <w:p w:rsidR="0006687D" w:rsidRPr="0006687D" w:rsidRDefault="00E06C0F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color w:val="000000"/>
        </w:rPr>
        <w:t>ознакомление с ключевыми аспектами академического письма (лексика, грамматика, синтаксис, пунктуация, оформление ссылок)</w:t>
      </w:r>
      <w:r w:rsidR="0018504D">
        <w:rPr>
          <w:color w:val="000000"/>
        </w:rPr>
        <w:t>;</w:t>
      </w:r>
    </w:p>
    <w:p w:rsidR="00E06C0F" w:rsidRPr="005841A4" w:rsidRDefault="0006687D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color w:val="000000"/>
        </w:rPr>
        <w:t>развитие навык</w:t>
      </w:r>
      <w:r w:rsidR="00EB2AFD">
        <w:rPr>
          <w:color w:val="000000"/>
        </w:rPr>
        <w:t>ов</w:t>
      </w:r>
      <w:r>
        <w:rPr>
          <w:color w:val="000000"/>
        </w:rPr>
        <w:t xml:space="preserve"> редактирования</w:t>
      </w:r>
      <w:r w:rsidR="00EB2AFD">
        <w:rPr>
          <w:color w:val="000000"/>
        </w:rPr>
        <w:t xml:space="preserve"> научного текста.</w:t>
      </w:r>
    </w:p>
    <w:p w:rsidR="00E06C0F" w:rsidRPr="0085325F" w:rsidRDefault="00E06C0F" w:rsidP="00E06C0F">
      <w:pPr>
        <w:spacing w:before="120"/>
        <w:ind w:firstLine="567"/>
        <w:jc w:val="both"/>
        <w:rPr>
          <w:b/>
          <w:kern w:val="24"/>
        </w:rPr>
      </w:pPr>
      <w:r w:rsidRPr="0085325F">
        <w:rPr>
          <w:b/>
          <w:kern w:val="24"/>
        </w:rPr>
        <w:t>Принципы построения курса</w:t>
      </w:r>
    </w:p>
    <w:p w:rsidR="00E06C0F" w:rsidRPr="0085325F" w:rsidRDefault="00E06C0F" w:rsidP="00E06C0F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eastAsia="Calibri"/>
          <w:color w:val="000000"/>
          <w:kern w:val="2"/>
        </w:rPr>
      </w:pPr>
      <w:r w:rsidRPr="0085325F">
        <w:rPr>
          <w:rFonts w:eastAsia="Calibri"/>
          <w:color w:val="000000"/>
          <w:kern w:val="2"/>
        </w:rPr>
        <w:t>Материалы курса отбираются и используются с учетом следующих принципов:</w:t>
      </w:r>
    </w:p>
    <w:p w:rsidR="00E06C0F" w:rsidRPr="005F7B83" w:rsidRDefault="00E06C0F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snapToGrid w:val="0"/>
          <w:lang w:eastAsia="x-none"/>
        </w:rPr>
        <w:t>п</w:t>
      </w:r>
      <w:r w:rsidRPr="00A46265">
        <w:rPr>
          <w:snapToGrid w:val="0"/>
          <w:lang w:eastAsia="x-none"/>
        </w:rPr>
        <w:t xml:space="preserve">ринцип </w:t>
      </w:r>
      <w:r w:rsidR="00EB2AFD">
        <w:rPr>
          <w:snapToGrid w:val="0"/>
          <w:lang w:eastAsia="x-none"/>
        </w:rPr>
        <w:t>интеграции</w:t>
      </w:r>
      <w:r w:rsidRPr="00A46265">
        <w:rPr>
          <w:snapToGrid w:val="0"/>
          <w:lang w:eastAsia="x-none"/>
        </w:rPr>
        <w:t xml:space="preserve"> </w:t>
      </w:r>
      <w:r w:rsidR="00EB2AFD">
        <w:rPr>
          <w:snapToGrid w:val="0"/>
          <w:lang w:eastAsia="x-none"/>
        </w:rPr>
        <w:t>всех видов речевой деятельности на английском языке</w:t>
      </w:r>
      <w:r w:rsidR="0018504D">
        <w:rPr>
          <w:snapToGrid w:val="0"/>
          <w:lang w:eastAsia="x-none"/>
        </w:rPr>
        <w:t>,</w:t>
      </w:r>
      <w:r w:rsidR="00EB2AFD">
        <w:rPr>
          <w:snapToGrid w:val="0"/>
          <w:lang w:eastAsia="x-none"/>
        </w:rPr>
        <w:t xml:space="preserve"> с учетом комплексного подхода к аспектам языка (грамматики, синтаксиса, лексики, пунктуации, прагматики);</w:t>
      </w:r>
    </w:p>
    <w:p w:rsidR="005F7B83" w:rsidRPr="00A46265" w:rsidRDefault="005F7B83" w:rsidP="005F7B83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snapToGrid w:val="0"/>
          <w:lang w:eastAsia="x-none"/>
        </w:rPr>
        <w:t xml:space="preserve">принцип развивающего обучения, </w:t>
      </w:r>
      <w:r w:rsidRPr="00A46265">
        <w:rPr>
          <w:snapToGrid w:val="0"/>
          <w:lang w:val="x-none" w:eastAsia="x-none"/>
        </w:rPr>
        <w:t xml:space="preserve">интеграции </w:t>
      </w:r>
      <w:r w:rsidRPr="00A46265">
        <w:rPr>
          <w:snapToGrid w:val="0"/>
          <w:lang w:eastAsia="x-none"/>
        </w:rPr>
        <w:t xml:space="preserve">и </w:t>
      </w:r>
      <w:r w:rsidRPr="00A46265">
        <w:rPr>
          <w:snapToGrid w:val="0"/>
          <w:lang w:val="x-none" w:eastAsia="x-none"/>
        </w:rPr>
        <w:t>развития академических, исследовательских</w:t>
      </w:r>
      <w:r>
        <w:rPr>
          <w:snapToGrid w:val="0"/>
          <w:lang w:eastAsia="x-none"/>
        </w:rPr>
        <w:t xml:space="preserve"> и</w:t>
      </w:r>
      <w:r w:rsidRPr="00A46265">
        <w:rPr>
          <w:snapToGrid w:val="0"/>
          <w:lang w:val="x-none" w:eastAsia="x-none"/>
        </w:rPr>
        <w:t xml:space="preserve"> </w:t>
      </w:r>
      <w:r>
        <w:rPr>
          <w:snapToGrid w:val="0"/>
          <w:lang w:eastAsia="x-none"/>
        </w:rPr>
        <w:t>коммуникативных навыков</w:t>
      </w:r>
      <w:r w:rsidRPr="00A46265">
        <w:rPr>
          <w:snapToGrid w:val="0"/>
          <w:lang w:val="x-none" w:eastAsia="x-none"/>
        </w:rPr>
        <w:t>;</w:t>
      </w:r>
    </w:p>
    <w:p w:rsidR="005F7B83" w:rsidRPr="00A46265" w:rsidRDefault="005F7B83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snapToGrid w:val="0"/>
          <w:lang w:eastAsia="x-none"/>
        </w:rPr>
        <w:t>итерационный принцип работы с письменным текстом;</w:t>
      </w:r>
    </w:p>
    <w:p w:rsidR="00EB2AFD" w:rsidRDefault="005F7B83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snapToGrid w:val="0"/>
          <w:lang w:eastAsia="x-none"/>
        </w:rPr>
        <w:t xml:space="preserve">принцип активного вовлечения </w:t>
      </w:r>
      <w:r>
        <w:rPr>
          <w:snapToGrid w:val="0"/>
          <w:lang w:val="x-none" w:eastAsia="x-none"/>
        </w:rPr>
        <w:t>слушателей в процесс</w:t>
      </w:r>
      <w:r w:rsidR="00E06C0F" w:rsidRPr="00A46265">
        <w:rPr>
          <w:snapToGrid w:val="0"/>
          <w:lang w:val="x-none" w:eastAsia="x-none"/>
        </w:rPr>
        <w:t xml:space="preserve"> аудиторной и самостоятельной работы; </w:t>
      </w:r>
    </w:p>
    <w:p w:rsidR="00E06C0F" w:rsidRPr="00A46265" w:rsidRDefault="005F7B83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snapToGrid w:val="0"/>
          <w:lang w:eastAsia="x-none"/>
        </w:rPr>
        <w:t xml:space="preserve">принцип </w:t>
      </w:r>
      <w:r w:rsidR="00EB2AFD">
        <w:rPr>
          <w:snapToGrid w:val="0"/>
          <w:lang w:eastAsia="x-none"/>
        </w:rPr>
        <w:t xml:space="preserve">автономности слушателей и принципа </w:t>
      </w:r>
      <w:r w:rsidR="00E06C0F" w:rsidRPr="00A46265">
        <w:rPr>
          <w:snapToGrid w:val="0"/>
          <w:lang w:val="x-none" w:eastAsia="x-none"/>
        </w:rPr>
        <w:t>взаимного обучения.</w:t>
      </w:r>
    </w:p>
    <w:p w:rsidR="00E06C0F" w:rsidRPr="00021315" w:rsidRDefault="00E06C0F" w:rsidP="00E06C0F">
      <w:pPr>
        <w:spacing w:before="120"/>
        <w:ind w:firstLine="567"/>
        <w:jc w:val="both"/>
        <w:rPr>
          <w:b/>
          <w:kern w:val="24"/>
        </w:rPr>
      </w:pPr>
      <w:r w:rsidRPr="00021315">
        <w:rPr>
          <w:b/>
          <w:kern w:val="24"/>
        </w:rPr>
        <w:t>Формы проведения занятий</w:t>
      </w:r>
    </w:p>
    <w:p w:rsidR="00E06C0F" w:rsidRPr="00021315" w:rsidRDefault="00E06C0F" w:rsidP="00E06C0F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eastAsia="Calibri"/>
          <w:color w:val="000000"/>
          <w:kern w:val="2"/>
        </w:rPr>
      </w:pPr>
      <w:r w:rsidRPr="00021315">
        <w:rPr>
          <w:rFonts w:eastAsia="Calibri"/>
          <w:color w:val="000000"/>
          <w:kern w:val="2"/>
        </w:rPr>
        <w:t>Занятия рекомендуется проводить в небольших семинарских группах по 15-20 человек с использованием различных форм обучения, таких как:</w:t>
      </w:r>
    </w:p>
    <w:p w:rsidR="00E06C0F" w:rsidRPr="00021315" w:rsidRDefault="00EB2AFD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snapToGrid w:val="0"/>
          <w:lang w:eastAsia="x-none"/>
        </w:rPr>
        <w:t>презентации, видео и аудио лекции, практические задания</w:t>
      </w:r>
      <w:r w:rsidR="00E06C0F" w:rsidRPr="00021315">
        <w:rPr>
          <w:snapToGrid w:val="0"/>
          <w:lang w:val="x-none" w:eastAsia="x-none"/>
        </w:rPr>
        <w:t xml:space="preserve"> </w:t>
      </w:r>
      <w:r>
        <w:rPr>
          <w:snapToGrid w:val="0"/>
          <w:lang w:eastAsia="x-none"/>
        </w:rPr>
        <w:t>на очных занятиях и интернет платформах</w:t>
      </w:r>
      <w:r w:rsidR="00E06C0F" w:rsidRPr="00021315">
        <w:rPr>
          <w:snapToGrid w:val="0"/>
          <w:lang w:val="x-none" w:eastAsia="x-none"/>
        </w:rPr>
        <w:t>;</w:t>
      </w:r>
    </w:p>
    <w:p w:rsidR="00E06C0F" w:rsidRPr="00021315" w:rsidRDefault="00E06C0F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 w:rsidRPr="00021315">
        <w:rPr>
          <w:snapToGrid w:val="0"/>
          <w:lang w:val="x-none" w:eastAsia="x-none"/>
        </w:rPr>
        <w:t>семинары, обсуждения, дискуссии;</w:t>
      </w:r>
    </w:p>
    <w:p w:rsidR="00E06C0F" w:rsidRPr="00021315" w:rsidRDefault="00E06C0F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 w:rsidRPr="00021315">
        <w:rPr>
          <w:snapToGrid w:val="0"/>
          <w:lang w:val="x-none" w:eastAsia="x-none"/>
        </w:rPr>
        <w:t xml:space="preserve">парные/ индивидуальные/групповые </w:t>
      </w:r>
      <w:r w:rsidR="00EB2AFD">
        <w:rPr>
          <w:snapToGrid w:val="0"/>
          <w:lang w:eastAsia="x-none"/>
        </w:rPr>
        <w:t>формы работы</w:t>
      </w:r>
      <w:r w:rsidRPr="00021315">
        <w:rPr>
          <w:snapToGrid w:val="0"/>
          <w:lang w:val="x-none" w:eastAsia="x-none"/>
        </w:rPr>
        <w:t>;</w:t>
      </w:r>
    </w:p>
    <w:p w:rsidR="00E06C0F" w:rsidRPr="00E609C0" w:rsidRDefault="00D12D21" w:rsidP="00E06C0F">
      <w:pPr>
        <w:widowControl w:val="0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jc w:val="both"/>
        <w:rPr>
          <w:snapToGrid w:val="0"/>
          <w:lang w:val="x-none" w:eastAsia="x-none"/>
        </w:rPr>
      </w:pPr>
      <w:r>
        <w:rPr>
          <w:snapToGrid w:val="0"/>
          <w:lang w:val="x-none" w:eastAsia="x-none"/>
        </w:rPr>
        <w:t>разработка, представление</w:t>
      </w:r>
      <w:r w:rsidR="00EB2AFD">
        <w:rPr>
          <w:snapToGrid w:val="0"/>
          <w:lang w:val="x-none" w:eastAsia="x-none"/>
        </w:rPr>
        <w:t xml:space="preserve"> первой итерации статьи с последующим ее улучшением на основе обратной связи слушателей и преподавателя</w:t>
      </w:r>
      <w:r w:rsidR="00E06C0F" w:rsidRPr="00021315">
        <w:rPr>
          <w:snapToGrid w:val="0"/>
          <w:lang w:val="x-none" w:eastAsia="x-none"/>
        </w:rPr>
        <w:t>.</w:t>
      </w:r>
    </w:p>
    <w:p w:rsidR="0018504D" w:rsidRDefault="0018504D" w:rsidP="003F5FC6">
      <w:pPr>
        <w:spacing w:before="240" w:after="120"/>
        <w:jc w:val="center"/>
        <w:rPr>
          <w:caps/>
        </w:rPr>
      </w:pPr>
    </w:p>
    <w:p w:rsidR="003F5FC6" w:rsidRPr="00F04C60" w:rsidRDefault="003F5FC6" w:rsidP="003F5FC6">
      <w:pPr>
        <w:spacing w:before="240" w:after="120"/>
        <w:jc w:val="center"/>
        <w:rPr>
          <w:caps/>
        </w:rPr>
      </w:pPr>
      <w:r w:rsidRPr="00F04C60">
        <w:rPr>
          <w:caps/>
        </w:rPr>
        <w:lastRenderedPageBreak/>
        <w:t>СОДЕРЖАНИЕ ПРОГРАММЫ</w:t>
      </w:r>
    </w:p>
    <w:p w:rsidR="00D12D21" w:rsidRDefault="003F5FC6" w:rsidP="00D12D21">
      <w:pPr>
        <w:rPr>
          <w:b/>
        </w:rPr>
      </w:pPr>
      <w:r w:rsidRPr="000C2434">
        <w:rPr>
          <w:b/>
        </w:rPr>
        <w:t xml:space="preserve">Тема 1. </w:t>
      </w:r>
      <w:r w:rsidR="00E17A71">
        <w:rPr>
          <w:b/>
        </w:rPr>
        <w:t>Структура курса. Правила эффективной работы</w:t>
      </w:r>
      <w:r w:rsidR="00337E30">
        <w:rPr>
          <w:b/>
        </w:rPr>
        <w:t xml:space="preserve"> онлайн</w:t>
      </w:r>
      <w:r w:rsidR="00E17A71">
        <w:rPr>
          <w:b/>
        </w:rPr>
        <w:t xml:space="preserve">. </w:t>
      </w:r>
      <w:r w:rsidR="00D12D21">
        <w:rPr>
          <w:b/>
        </w:rPr>
        <w:t>Основы академического письма</w:t>
      </w:r>
      <w:r w:rsidR="00E17A71">
        <w:rPr>
          <w:b/>
        </w:rPr>
        <w:t xml:space="preserve"> на английском языке</w:t>
      </w:r>
    </w:p>
    <w:p w:rsidR="003F5FC6" w:rsidRPr="006C7369" w:rsidRDefault="003F5FC6" w:rsidP="003F5FC6">
      <w:pPr>
        <w:spacing w:before="60"/>
        <w:ind w:firstLine="567"/>
        <w:jc w:val="both"/>
        <w:rPr>
          <w:b/>
          <w:kern w:val="24"/>
        </w:rPr>
      </w:pPr>
      <w:r w:rsidRPr="006C7369">
        <w:rPr>
          <w:b/>
          <w:kern w:val="24"/>
        </w:rPr>
        <w:t>Вопросы для обсуждения. Проверяемые знания</w:t>
      </w:r>
    </w:p>
    <w:p w:rsidR="0018504D" w:rsidRDefault="004914DD" w:rsidP="00FC06D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color w:val="000000"/>
          <w:kern w:val="2"/>
        </w:rPr>
      </w:pPr>
      <w:r>
        <w:rPr>
          <w:rFonts w:eastAsia="Calibri"/>
          <w:color w:val="000000"/>
          <w:kern w:val="2"/>
          <w:lang w:val="en-US"/>
        </w:rPr>
        <w:tab/>
      </w:r>
      <w:r w:rsidR="003F5FC6" w:rsidRPr="006C7369">
        <w:rPr>
          <w:rFonts w:eastAsia="Calibri"/>
          <w:color w:val="000000"/>
          <w:kern w:val="2"/>
        </w:rPr>
        <w:t xml:space="preserve">Стилистические особенности академических текстов на </w:t>
      </w:r>
      <w:proofErr w:type="gramStart"/>
      <w:r w:rsidR="003F5FC6" w:rsidRPr="006C7369">
        <w:rPr>
          <w:rFonts w:eastAsia="Calibri"/>
          <w:color w:val="000000"/>
          <w:kern w:val="2"/>
        </w:rPr>
        <w:t>английском</w:t>
      </w:r>
      <w:proofErr w:type="gramEnd"/>
      <w:r w:rsidR="003F5FC6" w:rsidRPr="006C7369">
        <w:rPr>
          <w:rFonts w:eastAsia="Calibri"/>
          <w:color w:val="000000"/>
          <w:kern w:val="2"/>
        </w:rPr>
        <w:t xml:space="preserve"> языке. </w:t>
      </w:r>
      <w:r w:rsidR="00FC06DD" w:rsidRPr="006C7369">
        <w:rPr>
          <w:rFonts w:eastAsia="Calibri"/>
          <w:color w:val="000000"/>
          <w:kern w:val="2"/>
        </w:rPr>
        <w:t xml:space="preserve">Принципы построения </w:t>
      </w:r>
      <w:r w:rsidR="00FC06DD">
        <w:rPr>
          <w:rFonts w:eastAsia="Calibri"/>
          <w:color w:val="000000"/>
          <w:kern w:val="2"/>
        </w:rPr>
        <w:t>текста на уровне абзаца</w:t>
      </w:r>
      <w:r w:rsidR="00FC06DD" w:rsidRPr="006C7369">
        <w:rPr>
          <w:rFonts w:eastAsia="Calibri"/>
          <w:color w:val="000000"/>
          <w:kern w:val="2"/>
        </w:rPr>
        <w:t xml:space="preserve">. </w:t>
      </w:r>
      <w:r w:rsidR="00FC06DD">
        <w:t xml:space="preserve">Тема. Главная мысль. Способы линейного развития мысли. </w:t>
      </w:r>
      <w:r w:rsidR="00FC06DD">
        <w:rPr>
          <w:rFonts w:eastAsia="Calibri"/>
          <w:color w:val="000000"/>
          <w:kern w:val="2"/>
        </w:rPr>
        <w:t xml:space="preserve">Отличия логической организации текста на английском языке от представления развития мысли на русском языке. </w:t>
      </w:r>
    </w:p>
    <w:p w:rsidR="003F5FC6" w:rsidRPr="00D12D21" w:rsidRDefault="004914DD" w:rsidP="00FC06DD">
      <w:pPr>
        <w:tabs>
          <w:tab w:val="left" w:pos="708"/>
          <w:tab w:val="center" w:pos="4677"/>
          <w:tab w:val="right" w:pos="9355"/>
        </w:tabs>
        <w:jc w:val="both"/>
      </w:pPr>
      <w:r w:rsidRPr="00CE5B6E">
        <w:rPr>
          <w:rFonts w:eastAsia="Calibri"/>
          <w:color w:val="000000"/>
          <w:kern w:val="2"/>
        </w:rPr>
        <w:tab/>
      </w:r>
      <w:r w:rsidR="00E17A71">
        <w:rPr>
          <w:rFonts w:eastAsia="Calibri"/>
          <w:color w:val="000000"/>
          <w:kern w:val="2"/>
        </w:rPr>
        <w:t xml:space="preserve">Этапы публикационного процесса. </w:t>
      </w:r>
      <w:r w:rsidR="00FC06DD">
        <w:t>Факторы, влияющие на решение опубликовать статью.</w:t>
      </w:r>
      <w:r w:rsidR="00FC06DD">
        <w:rPr>
          <w:rFonts w:eastAsia="Calibri"/>
          <w:color w:val="000000"/>
          <w:kern w:val="2"/>
        </w:rPr>
        <w:t xml:space="preserve"> </w:t>
      </w:r>
      <w:r w:rsidR="00E17A71">
        <w:rPr>
          <w:rFonts w:eastAsia="Calibri"/>
          <w:color w:val="000000"/>
          <w:kern w:val="2"/>
        </w:rPr>
        <w:t xml:space="preserve">Требования журналов. Определение адресата статьи. </w:t>
      </w:r>
    </w:p>
    <w:p w:rsidR="003F5FC6" w:rsidRPr="003D5934" w:rsidRDefault="003F5FC6" w:rsidP="003F5FC6">
      <w:pPr>
        <w:spacing w:before="60"/>
        <w:ind w:firstLine="567"/>
        <w:jc w:val="both"/>
        <w:rPr>
          <w:b/>
          <w:kern w:val="24"/>
        </w:rPr>
      </w:pPr>
      <w:r w:rsidRPr="003D5934">
        <w:rPr>
          <w:b/>
          <w:kern w:val="24"/>
        </w:rPr>
        <w:t>Формируемые</w:t>
      </w:r>
      <w:r w:rsidRPr="000E0325">
        <w:rPr>
          <w:b/>
          <w:kern w:val="24"/>
        </w:rPr>
        <w:t xml:space="preserve"> </w:t>
      </w:r>
      <w:r w:rsidRPr="003D5934">
        <w:rPr>
          <w:b/>
          <w:kern w:val="24"/>
        </w:rPr>
        <w:t>умения</w:t>
      </w:r>
      <w:r w:rsidRPr="000E0325">
        <w:rPr>
          <w:b/>
          <w:kern w:val="24"/>
        </w:rPr>
        <w:t>:</w:t>
      </w:r>
    </w:p>
    <w:p w:rsidR="003F5FC6" w:rsidRPr="003D5934" w:rsidRDefault="003F5FC6" w:rsidP="004914DD">
      <w:pPr>
        <w:ind w:firstLine="567"/>
        <w:jc w:val="both"/>
        <w:rPr>
          <w:kern w:val="2"/>
        </w:rPr>
      </w:pPr>
      <w:r w:rsidRPr="003D5934">
        <w:rPr>
          <w:kern w:val="2"/>
        </w:rPr>
        <w:t xml:space="preserve">В результате изучения раздела слушатель </w:t>
      </w:r>
      <w:r w:rsidRPr="004914DD">
        <w:rPr>
          <w:kern w:val="2"/>
        </w:rPr>
        <w:t>должен знать:</w:t>
      </w:r>
    </w:p>
    <w:p w:rsidR="00E17A71" w:rsidRDefault="003F5FC6" w:rsidP="003F5FC6">
      <w:pPr>
        <w:rPr>
          <w:kern w:val="2"/>
        </w:rPr>
      </w:pPr>
      <w:r w:rsidRPr="003D5934">
        <w:rPr>
          <w:kern w:val="2"/>
        </w:rPr>
        <w:t xml:space="preserve">- </w:t>
      </w:r>
      <w:r w:rsidR="00E17A71">
        <w:rPr>
          <w:kern w:val="2"/>
        </w:rPr>
        <w:t>типичные черты научного текста на английском языке</w:t>
      </w:r>
      <w:r w:rsidR="0000528A">
        <w:rPr>
          <w:kern w:val="2"/>
        </w:rPr>
        <w:t>, требования к абзацу</w:t>
      </w:r>
    </w:p>
    <w:p w:rsidR="00E17A71" w:rsidRDefault="00E17A71" w:rsidP="003F5FC6">
      <w:pPr>
        <w:rPr>
          <w:kern w:val="2"/>
        </w:rPr>
      </w:pPr>
      <w:r>
        <w:rPr>
          <w:kern w:val="2"/>
        </w:rPr>
        <w:t>- стилистические особенности лексики и грамматических структур</w:t>
      </w:r>
      <w:r w:rsidR="0000528A">
        <w:rPr>
          <w:kern w:val="2"/>
        </w:rPr>
        <w:t xml:space="preserve"> в научной речи</w:t>
      </w:r>
    </w:p>
    <w:p w:rsidR="00E17A71" w:rsidRDefault="00E17A71" w:rsidP="003F5FC6">
      <w:pPr>
        <w:rPr>
          <w:kern w:val="2"/>
        </w:rPr>
      </w:pPr>
      <w:r>
        <w:rPr>
          <w:kern w:val="2"/>
        </w:rPr>
        <w:t>- рекомендации редакторов Европейской ассоциации редакторов</w:t>
      </w:r>
    </w:p>
    <w:p w:rsidR="00256AF5" w:rsidRDefault="00256AF5" w:rsidP="003F5FC6">
      <w:pPr>
        <w:rPr>
          <w:kern w:val="2"/>
        </w:rPr>
      </w:pPr>
      <w:r>
        <w:rPr>
          <w:kern w:val="2"/>
        </w:rPr>
        <w:t>- стратегии выбора журнала</w:t>
      </w:r>
      <w:r w:rsidR="0018504D">
        <w:rPr>
          <w:kern w:val="2"/>
        </w:rPr>
        <w:t>.</w:t>
      </w:r>
      <w:r w:rsidR="00FC06DD" w:rsidRPr="00FC06DD">
        <w:t xml:space="preserve"> </w:t>
      </w:r>
    </w:p>
    <w:p w:rsidR="00E17A71" w:rsidRPr="0000528A" w:rsidRDefault="00E17A71" w:rsidP="00E17A71">
      <w:pPr>
        <w:rPr>
          <w:b/>
        </w:rPr>
      </w:pPr>
      <w:r>
        <w:tab/>
      </w:r>
      <w:r w:rsidRPr="0000528A">
        <w:rPr>
          <w:b/>
        </w:rPr>
        <w:t>Планируемые результаты</w:t>
      </w:r>
    </w:p>
    <w:p w:rsidR="00E17A71" w:rsidRDefault="00E17A71" w:rsidP="00E17A71">
      <w:r>
        <w:t>- электронное письмо преподавателю</w:t>
      </w:r>
    </w:p>
    <w:p w:rsidR="00E17A71" w:rsidRDefault="00E17A71" w:rsidP="00E17A71">
      <w:r>
        <w:t>- выбор журнала и изучение требований к публикации</w:t>
      </w:r>
    </w:p>
    <w:p w:rsidR="003F5FC6" w:rsidRPr="0018504D" w:rsidRDefault="0000528A" w:rsidP="0000528A">
      <w:r>
        <w:t xml:space="preserve">- создание </w:t>
      </w:r>
      <w:r>
        <w:rPr>
          <w:lang w:val="en-US"/>
        </w:rPr>
        <w:t>wiki</w:t>
      </w:r>
      <w:r w:rsidRPr="0000528A">
        <w:t xml:space="preserve"> </w:t>
      </w:r>
      <w:r>
        <w:t>страницы с текстом обоснования выбора журнала</w:t>
      </w:r>
      <w:r w:rsidR="0018504D">
        <w:t>.</w:t>
      </w:r>
      <w:r>
        <w:t xml:space="preserve"> </w:t>
      </w:r>
    </w:p>
    <w:p w:rsidR="00E17A71" w:rsidRDefault="00E17A71" w:rsidP="003F5FC6">
      <w:pPr>
        <w:rPr>
          <w:b/>
        </w:rPr>
      </w:pPr>
    </w:p>
    <w:p w:rsidR="003F5FC6" w:rsidRPr="003F5FC6" w:rsidRDefault="003F5FC6" w:rsidP="003F5FC6">
      <w:pPr>
        <w:rPr>
          <w:b/>
        </w:rPr>
      </w:pPr>
      <w:r w:rsidRPr="000C2434">
        <w:rPr>
          <w:b/>
        </w:rPr>
        <w:t xml:space="preserve">Тема 2. </w:t>
      </w:r>
      <w:r w:rsidR="00337E30">
        <w:rPr>
          <w:b/>
        </w:rPr>
        <w:t>Структура статьи</w:t>
      </w:r>
      <w:r w:rsidRPr="000C2434">
        <w:rPr>
          <w:b/>
        </w:rPr>
        <w:t>.</w:t>
      </w:r>
      <w:r w:rsidR="00337E30">
        <w:rPr>
          <w:b/>
        </w:rPr>
        <w:t xml:space="preserve"> Различия в требованиях журналов. Требования к написанию заголовков и ключевых слов</w:t>
      </w:r>
    </w:p>
    <w:p w:rsidR="003F5FC6" w:rsidRPr="000C2434" w:rsidRDefault="003F5FC6" w:rsidP="003F5FC6">
      <w:pPr>
        <w:spacing w:before="60"/>
        <w:ind w:firstLine="567"/>
        <w:jc w:val="both"/>
        <w:rPr>
          <w:b/>
          <w:kern w:val="24"/>
        </w:rPr>
      </w:pPr>
      <w:r w:rsidRPr="000C2434">
        <w:rPr>
          <w:b/>
          <w:kern w:val="24"/>
        </w:rPr>
        <w:t>Вопросы для обсуждения. Проверяемые знания</w:t>
      </w:r>
    </w:p>
    <w:p w:rsidR="00FC06DD" w:rsidRDefault="004914DD" w:rsidP="00FC06DD">
      <w:pPr>
        <w:tabs>
          <w:tab w:val="left" w:pos="0"/>
        </w:tabs>
        <w:ind w:right="29"/>
      </w:pPr>
      <w:r w:rsidRPr="00CE5B6E">
        <w:tab/>
      </w:r>
      <w:r w:rsidR="00FC06DD" w:rsidRPr="00E322D5">
        <w:t>Структура</w:t>
      </w:r>
      <w:r w:rsidR="00FC06DD">
        <w:t xml:space="preserve"> и характеристики</w:t>
      </w:r>
      <w:r w:rsidR="00FC06DD" w:rsidRPr="00E322D5">
        <w:t xml:space="preserve"> </w:t>
      </w:r>
      <w:r w:rsidR="00FC06DD">
        <w:t xml:space="preserve">абзаца. Средства когерентности и </w:t>
      </w:r>
      <w:proofErr w:type="spellStart"/>
      <w:r w:rsidR="00FC06DD">
        <w:t>когезии</w:t>
      </w:r>
      <w:proofErr w:type="spellEnd"/>
      <w:r w:rsidR="00FC06DD">
        <w:t>.</w:t>
      </w:r>
      <w:r w:rsidR="00FC06DD" w:rsidRPr="00E322D5">
        <w:t xml:space="preserve"> </w:t>
      </w:r>
      <w:r w:rsidR="00FC06DD">
        <w:t>Техники подготовительного письма. Различные типы организации текста и лингвистические средства связи. Типичные ошибки. Стратегии их исправления.</w:t>
      </w:r>
    </w:p>
    <w:p w:rsidR="003F5FC6" w:rsidRPr="0018504D" w:rsidRDefault="00FC06DD" w:rsidP="00FC06DD">
      <w:pPr>
        <w:tabs>
          <w:tab w:val="left" w:pos="0"/>
        </w:tabs>
        <w:ind w:right="29"/>
      </w:pPr>
      <w:r>
        <w:t xml:space="preserve">Виды научных статей. </w:t>
      </w:r>
      <w:proofErr w:type="spellStart"/>
      <w:r w:rsidR="00337E30">
        <w:rPr>
          <w:lang w:val="en-US"/>
        </w:rPr>
        <w:t>IMRaD</w:t>
      </w:r>
      <w:proofErr w:type="spellEnd"/>
      <w:r w:rsidR="00337E30">
        <w:t xml:space="preserve"> структура и цели каждой части. </w:t>
      </w:r>
      <w:r w:rsidR="0018504D">
        <w:t xml:space="preserve">Особенности написания заголовков. </w:t>
      </w:r>
      <w:r w:rsidR="00337E30">
        <w:t>Требования к заголовкам и ключевым словам.</w:t>
      </w:r>
      <w:r w:rsidR="003F5FC6">
        <w:t xml:space="preserve"> Оформление</w:t>
      </w:r>
      <w:r w:rsidR="003F5FC6" w:rsidRPr="003F5FC6">
        <w:t xml:space="preserve"> </w:t>
      </w:r>
      <w:r w:rsidR="003F5FC6">
        <w:t>ссылок</w:t>
      </w:r>
      <w:r w:rsidR="003F5FC6" w:rsidRPr="003F5FC6">
        <w:t xml:space="preserve"> </w:t>
      </w:r>
      <w:r w:rsidR="003F5FC6">
        <w:t>и</w:t>
      </w:r>
      <w:r w:rsidR="003F5FC6" w:rsidRPr="003F5FC6">
        <w:t xml:space="preserve"> </w:t>
      </w:r>
      <w:r w:rsidR="003F5FC6">
        <w:t>библиографии</w:t>
      </w:r>
      <w:r w:rsidR="003F5FC6" w:rsidRPr="003F5FC6">
        <w:t xml:space="preserve"> </w:t>
      </w:r>
      <w:r w:rsidR="003F5FC6">
        <w:t>в</w:t>
      </w:r>
      <w:r w:rsidR="003F5FC6" w:rsidRPr="003F5FC6">
        <w:t xml:space="preserve"> </w:t>
      </w:r>
      <w:r w:rsidR="003F5FC6">
        <w:t>англоязычной</w:t>
      </w:r>
      <w:r w:rsidR="003F5FC6" w:rsidRPr="003F5FC6">
        <w:t xml:space="preserve"> </w:t>
      </w:r>
      <w:r w:rsidR="003F5FC6">
        <w:t>научной</w:t>
      </w:r>
      <w:r w:rsidR="003F5FC6" w:rsidRPr="003F5FC6">
        <w:t xml:space="preserve"> </w:t>
      </w:r>
      <w:r w:rsidR="003F5FC6">
        <w:t>литературе</w:t>
      </w:r>
      <w:r w:rsidR="003F5FC6" w:rsidRPr="003F5FC6">
        <w:t xml:space="preserve">. </w:t>
      </w:r>
    </w:p>
    <w:p w:rsidR="003F5FC6" w:rsidRPr="004C2734" w:rsidRDefault="003F5FC6" w:rsidP="003F5FC6">
      <w:pPr>
        <w:spacing w:before="60"/>
        <w:ind w:firstLine="567"/>
        <w:jc w:val="both"/>
        <w:rPr>
          <w:b/>
          <w:kern w:val="24"/>
        </w:rPr>
      </w:pPr>
      <w:r w:rsidRPr="000C2434">
        <w:rPr>
          <w:b/>
          <w:kern w:val="24"/>
        </w:rPr>
        <w:t>Формируемые</w:t>
      </w:r>
      <w:r w:rsidRPr="004C2734">
        <w:rPr>
          <w:b/>
          <w:kern w:val="24"/>
        </w:rPr>
        <w:t xml:space="preserve"> </w:t>
      </w:r>
      <w:r w:rsidRPr="000C2434">
        <w:rPr>
          <w:b/>
          <w:kern w:val="24"/>
        </w:rPr>
        <w:t>умения</w:t>
      </w:r>
      <w:r w:rsidRPr="004C2734">
        <w:rPr>
          <w:b/>
          <w:kern w:val="24"/>
        </w:rPr>
        <w:t>:</w:t>
      </w:r>
    </w:p>
    <w:p w:rsidR="00D12D21" w:rsidRPr="003D4671" w:rsidRDefault="00D12D21" w:rsidP="004914DD">
      <w:pPr>
        <w:ind w:firstLine="567"/>
        <w:jc w:val="both"/>
        <w:rPr>
          <w:kern w:val="2"/>
        </w:rPr>
      </w:pPr>
      <w:r w:rsidRPr="003D4671">
        <w:rPr>
          <w:kern w:val="2"/>
        </w:rPr>
        <w:t xml:space="preserve">В результате изучения раздела слушатель </w:t>
      </w:r>
      <w:r w:rsidRPr="004914DD">
        <w:rPr>
          <w:bCs/>
          <w:kern w:val="2"/>
        </w:rPr>
        <w:t>должен знать</w:t>
      </w:r>
      <w:r w:rsidRPr="004914DD">
        <w:rPr>
          <w:kern w:val="2"/>
        </w:rPr>
        <w:t>:</w:t>
      </w:r>
    </w:p>
    <w:p w:rsidR="00D12D21" w:rsidRPr="003D4671" w:rsidRDefault="00D12D21" w:rsidP="00337E30">
      <w:pPr>
        <w:rPr>
          <w:kern w:val="2"/>
        </w:rPr>
      </w:pPr>
      <w:r w:rsidRPr="003D4671">
        <w:rPr>
          <w:kern w:val="2"/>
        </w:rPr>
        <w:t xml:space="preserve">- </w:t>
      </w:r>
      <w:r w:rsidR="00337E30">
        <w:rPr>
          <w:kern w:val="2"/>
        </w:rPr>
        <w:t>требования, предъявляемые к авторам в выбранном журнале</w:t>
      </w:r>
    </w:p>
    <w:p w:rsidR="00D12D21" w:rsidRDefault="00D12D21" w:rsidP="00D12D21">
      <w:pPr>
        <w:spacing w:line="264" w:lineRule="auto"/>
        <w:rPr>
          <w:kern w:val="2"/>
        </w:rPr>
      </w:pPr>
      <w:r w:rsidRPr="003D4671">
        <w:rPr>
          <w:kern w:val="2"/>
        </w:rPr>
        <w:t>- правила оформления ссылок и библиографии</w:t>
      </w:r>
    </w:p>
    <w:p w:rsidR="00861C05" w:rsidRDefault="00861C05" w:rsidP="00D12D21">
      <w:pPr>
        <w:spacing w:line="264" w:lineRule="auto"/>
        <w:rPr>
          <w:kern w:val="2"/>
        </w:rPr>
      </w:pPr>
      <w:r>
        <w:rPr>
          <w:kern w:val="2"/>
        </w:rPr>
        <w:t>- требования к структуре, заголовкам, аннотации в выбранном журнале</w:t>
      </w:r>
    </w:p>
    <w:p w:rsidR="00256AF5" w:rsidRDefault="00256AF5" w:rsidP="00D12D21">
      <w:pPr>
        <w:spacing w:line="264" w:lineRule="auto"/>
        <w:rPr>
          <w:kern w:val="2"/>
        </w:rPr>
      </w:pPr>
      <w:r>
        <w:rPr>
          <w:kern w:val="2"/>
        </w:rPr>
        <w:t>- актуальную тематику журнала</w:t>
      </w:r>
    </w:p>
    <w:p w:rsidR="00256AF5" w:rsidRDefault="00256AF5" w:rsidP="00D12D21">
      <w:pPr>
        <w:spacing w:line="264" w:lineRule="auto"/>
        <w:rPr>
          <w:kern w:val="2"/>
        </w:rPr>
      </w:pPr>
      <w:r>
        <w:rPr>
          <w:kern w:val="2"/>
        </w:rPr>
        <w:t>-онлайн-инструменты для составления библиографии</w:t>
      </w:r>
      <w:r w:rsidR="0018504D">
        <w:rPr>
          <w:kern w:val="2"/>
        </w:rPr>
        <w:t>.</w:t>
      </w:r>
    </w:p>
    <w:p w:rsidR="00861C05" w:rsidRPr="0000528A" w:rsidRDefault="00861C05" w:rsidP="00AA7DCB">
      <w:pPr>
        <w:ind w:firstLine="708"/>
        <w:rPr>
          <w:b/>
        </w:rPr>
      </w:pPr>
      <w:r w:rsidRPr="0000528A">
        <w:rPr>
          <w:b/>
        </w:rPr>
        <w:t>Планируемые результаты</w:t>
      </w:r>
      <w:r w:rsidR="005F7B83">
        <w:rPr>
          <w:b/>
        </w:rPr>
        <w:t>:</w:t>
      </w:r>
    </w:p>
    <w:p w:rsidR="00256AF5" w:rsidRDefault="00861C05" w:rsidP="00D12D21">
      <w:pPr>
        <w:spacing w:line="264" w:lineRule="auto"/>
        <w:rPr>
          <w:kern w:val="2"/>
        </w:rPr>
      </w:pPr>
      <w:r>
        <w:rPr>
          <w:kern w:val="2"/>
        </w:rPr>
        <w:t xml:space="preserve">- </w:t>
      </w:r>
      <w:r w:rsidR="00256AF5">
        <w:rPr>
          <w:kern w:val="2"/>
        </w:rPr>
        <w:t>выбрать и проанализировать три статьи по тематике исследования слушателя</w:t>
      </w:r>
    </w:p>
    <w:p w:rsidR="00861C05" w:rsidRPr="00861C05" w:rsidRDefault="00256AF5" w:rsidP="00D12D21">
      <w:pPr>
        <w:spacing w:line="264" w:lineRule="auto"/>
        <w:rPr>
          <w:kern w:val="2"/>
        </w:rPr>
      </w:pPr>
      <w:r>
        <w:rPr>
          <w:kern w:val="2"/>
        </w:rPr>
        <w:t xml:space="preserve">- </w:t>
      </w:r>
      <w:r w:rsidR="00861C05">
        <w:rPr>
          <w:kern w:val="2"/>
        </w:rPr>
        <w:t xml:space="preserve">написать комментарии на </w:t>
      </w:r>
      <w:r w:rsidR="00861C05">
        <w:rPr>
          <w:kern w:val="2"/>
          <w:lang w:val="en-US"/>
        </w:rPr>
        <w:t>wiki</w:t>
      </w:r>
      <w:r w:rsidR="00861C05">
        <w:rPr>
          <w:kern w:val="2"/>
        </w:rPr>
        <w:t xml:space="preserve"> странице в форме</w:t>
      </w:r>
      <w:r w:rsidR="00861C05" w:rsidRPr="00861C05">
        <w:rPr>
          <w:kern w:val="2"/>
        </w:rPr>
        <w:t xml:space="preserve"> </w:t>
      </w:r>
      <w:r w:rsidR="00861C05">
        <w:rPr>
          <w:kern w:val="2"/>
          <w:lang w:val="en-US"/>
        </w:rPr>
        <w:t>TAG</w:t>
      </w:r>
    </w:p>
    <w:p w:rsidR="00861C05" w:rsidRPr="002D3BD7" w:rsidRDefault="00861C05" w:rsidP="00D12D21">
      <w:pPr>
        <w:spacing w:line="264" w:lineRule="auto"/>
        <w:rPr>
          <w:kern w:val="2"/>
        </w:rPr>
      </w:pPr>
      <w:r w:rsidRPr="00861C05">
        <w:rPr>
          <w:kern w:val="2"/>
        </w:rPr>
        <w:t xml:space="preserve">- </w:t>
      </w:r>
      <w:r>
        <w:rPr>
          <w:kern w:val="2"/>
        </w:rPr>
        <w:t xml:space="preserve">написать несколько вариантов заглавия статьи и ключевых слов и проанализировать их </w:t>
      </w:r>
      <w:r>
        <w:rPr>
          <w:kern w:val="2"/>
          <w:lang w:val="en-US"/>
        </w:rPr>
        <w:t>c</w:t>
      </w:r>
      <w:r w:rsidRPr="00861C05">
        <w:rPr>
          <w:kern w:val="2"/>
        </w:rPr>
        <w:t xml:space="preserve"> </w:t>
      </w:r>
      <w:r>
        <w:rPr>
          <w:kern w:val="2"/>
        </w:rPr>
        <w:t xml:space="preserve">помощью </w:t>
      </w:r>
      <w:proofErr w:type="spellStart"/>
      <w:r>
        <w:rPr>
          <w:kern w:val="2"/>
          <w:lang w:val="en-US"/>
        </w:rPr>
        <w:t>GoogleScholar</w:t>
      </w:r>
      <w:proofErr w:type="spellEnd"/>
    </w:p>
    <w:p w:rsidR="00861C05" w:rsidRDefault="00861C05" w:rsidP="00D12D21">
      <w:pPr>
        <w:spacing w:line="264" w:lineRule="auto"/>
        <w:rPr>
          <w:kern w:val="2"/>
        </w:rPr>
      </w:pPr>
      <w:r w:rsidRPr="00256AF5">
        <w:rPr>
          <w:kern w:val="2"/>
        </w:rPr>
        <w:t xml:space="preserve">- </w:t>
      </w:r>
      <w:r w:rsidR="00256AF5">
        <w:rPr>
          <w:kern w:val="2"/>
        </w:rPr>
        <w:t>начать составлять собственный глоссарий:</w:t>
      </w:r>
      <w:r w:rsidRPr="00256AF5">
        <w:rPr>
          <w:kern w:val="2"/>
        </w:rPr>
        <w:t xml:space="preserve"> </w:t>
      </w:r>
      <w:r>
        <w:rPr>
          <w:kern w:val="2"/>
        </w:rPr>
        <w:t>типичные</w:t>
      </w:r>
      <w:r w:rsidRPr="00256AF5">
        <w:rPr>
          <w:kern w:val="2"/>
        </w:rPr>
        <w:t xml:space="preserve"> </w:t>
      </w:r>
      <w:r>
        <w:rPr>
          <w:kern w:val="2"/>
        </w:rPr>
        <w:t>фразы</w:t>
      </w:r>
      <w:r w:rsidRPr="00256AF5">
        <w:rPr>
          <w:kern w:val="2"/>
        </w:rPr>
        <w:t xml:space="preserve"> </w:t>
      </w:r>
      <w:r>
        <w:rPr>
          <w:kern w:val="2"/>
        </w:rPr>
        <w:t>для</w:t>
      </w:r>
      <w:r w:rsidRPr="00256AF5">
        <w:rPr>
          <w:kern w:val="2"/>
        </w:rPr>
        <w:t xml:space="preserve"> </w:t>
      </w:r>
      <w:r>
        <w:rPr>
          <w:kern w:val="2"/>
        </w:rPr>
        <w:t>написания</w:t>
      </w:r>
      <w:r w:rsidRPr="00256AF5">
        <w:rPr>
          <w:kern w:val="2"/>
        </w:rPr>
        <w:t xml:space="preserve"> </w:t>
      </w:r>
      <w:r>
        <w:rPr>
          <w:kern w:val="2"/>
        </w:rPr>
        <w:t>аннотации</w:t>
      </w:r>
    </w:p>
    <w:p w:rsidR="00256AF5" w:rsidRPr="00256AF5" w:rsidRDefault="00256AF5" w:rsidP="00D12D21">
      <w:pPr>
        <w:spacing w:line="264" w:lineRule="auto"/>
        <w:rPr>
          <w:kern w:val="2"/>
        </w:rPr>
      </w:pPr>
      <w:r>
        <w:rPr>
          <w:kern w:val="2"/>
        </w:rPr>
        <w:t>- составить памятку для оформления библиографии и ссылок</w:t>
      </w:r>
      <w:r w:rsidR="0018504D">
        <w:rPr>
          <w:kern w:val="2"/>
        </w:rPr>
        <w:t>.</w:t>
      </w:r>
    </w:p>
    <w:p w:rsidR="00D12D21" w:rsidRPr="004C2734" w:rsidRDefault="00D12D21" w:rsidP="00D12D21"/>
    <w:p w:rsidR="00D12D21" w:rsidRPr="003F5FC6" w:rsidRDefault="00D12D21" w:rsidP="00D12D21">
      <w:pPr>
        <w:rPr>
          <w:b/>
        </w:rPr>
      </w:pPr>
      <w:r w:rsidRPr="000C2434">
        <w:rPr>
          <w:b/>
        </w:rPr>
        <w:t xml:space="preserve">Тема 3. </w:t>
      </w:r>
      <w:r w:rsidR="00AA7DCB">
        <w:rPr>
          <w:b/>
        </w:rPr>
        <w:t xml:space="preserve">Чтение и </w:t>
      </w:r>
      <w:r w:rsidR="005F7B83">
        <w:rPr>
          <w:b/>
        </w:rPr>
        <w:t>реферирование</w:t>
      </w:r>
      <w:r w:rsidR="00256AF5">
        <w:rPr>
          <w:b/>
        </w:rPr>
        <w:t xml:space="preserve"> статей. Написание аннотации к статье</w:t>
      </w:r>
    </w:p>
    <w:p w:rsidR="00D12D21" w:rsidRPr="003F5FC6" w:rsidRDefault="00D12D21" w:rsidP="00D12D21">
      <w:pPr>
        <w:spacing w:before="60"/>
        <w:ind w:firstLine="567"/>
        <w:jc w:val="both"/>
        <w:rPr>
          <w:b/>
          <w:kern w:val="24"/>
        </w:rPr>
      </w:pPr>
      <w:r w:rsidRPr="000C2434">
        <w:rPr>
          <w:b/>
          <w:kern w:val="24"/>
        </w:rPr>
        <w:t>Вопросы</w:t>
      </w:r>
      <w:r w:rsidRPr="003F5FC6">
        <w:rPr>
          <w:b/>
          <w:kern w:val="24"/>
        </w:rPr>
        <w:t xml:space="preserve"> </w:t>
      </w:r>
      <w:r w:rsidRPr="000C2434">
        <w:rPr>
          <w:b/>
          <w:kern w:val="24"/>
        </w:rPr>
        <w:t>для</w:t>
      </w:r>
      <w:r w:rsidRPr="003F5FC6">
        <w:rPr>
          <w:b/>
          <w:kern w:val="24"/>
        </w:rPr>
        <w:t xml:space="preserve"> </w:t>
      </w:r>
      <w:r w:rsidRPr="000C2434">
        <w:rPr>
          <w:b/>
          <w:kern w:val="24"/>
        </w:rPr>
        <w:t>обсуждения</w:t>
      </w:r>
      <w:r w:rsidRPr="003F5FC6">
        <w:rPr>
          <w:b/>
          <w:kern w:val="24"/>
        </w:rPr>
        <w:t xml:space="preserve">. </w:t>
      </w:r>
      <w:r w:rsidRPr="000C2434">
        <w:rPr>
          <w:b/>
          <w:kern w:val="24"/>
        </w:rPr>
        <w:t>Проверяемые</w:t>
      </w:r>
      <w:r w:rsidRPr="003F5FC6">
        <w:rPr>
          <w:b/>
          <w:kern w:val="24"/>
        </w:rPr>
        <w:t xml:space="preserve"> </w:t>
      </w:r>
      <w:r w:rsidRPr="000C2434">
        <w:rPr>
          <w:b/>
          <w:kern w:val="24"/>
        </w:rPr>
        <w:t>знания</w:t>
      </w:r>
    </w:p>
    <w:p w:rsidR="00FC06DD" w:rsidRDefault="00256AF5" w:rsidP="004914DD">
      <w:pPr>
        <w:ind w:firstLine="567"/>
      </w:pPr>
      <w:r>
        <w:t xml:space="preserve">Развитие навыков перифраза и обобщения. Алгоритм </w:t>
      </w:r>
      <w:r w:rsidR="005F7B83">
        <w:t>реферирования</w:t>
      </w:r>
      <w:r>
        <w:t xml:space="preserve"> источников</w:t>
      </w:r>
      <w:r w:rsidR="005F7B83">
        <w:t xml:space="preserve"> как подготовка к написанию обзора литературы</w:t>
      </w:r>
      <w:r>
        <w:t xml:space="preserve">. </w:t>
      </w:r>
    </w:p>
    <w:p w:rsidR="00D12D21" w:rsidRPr="00AA7DCB" w:rsidRDefault="00FC06DD" w:rsidP="00FC06DD">
      <w:pPr>
        <w:tabs>
          <w:tab w:val="left" w:pos="0"/>
        </w:tabs>
        <w:ind w:right="29"/>
      </w:pPr>
      <w:r>
        <w:lastRenderedPageBreak/>
        <w:t xml:space="preserve">Аннотация: цель, структура, формат и язык аннотации. </w:t>
      </w:r>
      <w:r w:rsidR="00256AF5">
        <w:t>Типы аннотации</w:t>
      </w:r>
      <w:r w:rsidR="00D12D21" w:rsidRPr="003F5FC6">
        <w:t xml:space="preserve">. </w:t>
      </w:r>
      <w:r w:rsidR="00256AF5">
        <w:t>П</w:t>
      </w:r>
      <w:r w:rsidR="00D12D21" w:rsidRPr="000E0325">
        <w:t xml:space="preserve">остановка научной проблемы. </w:t>
      </w:r>
      <w:r w:rsidR="00CF1129">
        <w:t>Основные термины.</w:t>
      </w:r>
    </w:p>
    <w:p w:rsidR="00D12D21" w:rsidRPr="003F5FC6" w:rsidRDefault="00D12D21" w:rsidP="00D12D21">
      <w:pPr>
        <w:spacing w:before="60"/>
        <w:ind w:firstLine="567"/>
        <w:jc w:val="both"/>
        <w:rPr>
          <w:b/>
          <w:kern w:val="24"/>
        </w:rPr>
      </w:pPr>
      <w:r w:rsidRPr="00CB6C80">
        <w:rPr>
          <w:b/>
          <w:kern w:val="24"/>
        </w:rPr>
        <w:t>Формируемые</w:t>
      </w:r>
      <w:r w:rsidRPr="003F5FC6">
        <w:rPr>
          <w:b/>
          <w:kern w:val="24"/>
        </w:rPr>
        <w:t xml:space="preserve"> </w:t>
      </w:r>
      <w:r w:rsidRPr="00CB6C80">
        <w:rPr>
          <w:b/>
          <w:kern w:val="24"/>
        </w:rPr>
        <w:t>умения</w:t>
      </w:r>
      <w:r w:rsidRPr="003F5FC6">
        <w:rPr>
          <w:b/>
          <w:kern w:val="24"/>
        </w:rPr>
        <w:t>:</w:t>
      </w:r>
    </w:p>
    <w:p w:rsidR="00D12D21" w:rsidRPr="00CB6C80" w:rsidRDefault="00D12D21" w:rsidP="004914DD">
      <w:pPr>
        <w:ind w:firstLine="567"/>
        <w:jc w:val="both"/>
        <w:rPr>
          <w:kern w:val="2"/>
        </w:rPr>
      </w:pPr>
      <w:r w:rsidRPr="00CB6C80">
        <w:rPr>
          <w:kern w:val="2"/>
        </w:rPr>
        <w:t xml:space="preserve">В результате изучения раздела слушатель </w:t>
      </w:r>
      <w:r w:rsidRPr="004914DD">
        <w:rPr>
          <w:bCs/>
          <w:kern w:val="2"/>
        </w:rPr>
        <w:t>должен уметь</w:t>
      </w:r>
      <w:r w:rsidRPr="004914DD">
        <w:rPr>
          <w:kern w:val="2"/>
        </w:rPr>
        <w:t>:</w:t>
      </w:r>
    </w:p>
    <w:p w:rsidR="00AA7DCB" w:rsidRDefault="00D12D21" w:rsidP="00D12D21">
      <w:pPr>
        <w:spacing w:line="264" w:lineRule="auto"/>
        <w:rPr>
          <w:kern w:val="2"/>
        </w:rPr>
      </w:pPr>
      <w:r w:rsidRPr="00CB6C80">
        <w:rPr>
          <w:kern w:val="2"/>
        </w:rPr>
        <w:t xml:space="preserve">- </w:t>
      </w:r>
      <w:r w:rsidR="00AA7DCB">
        <w:rPr>
          <w:kern w:val="2"/>
        </w:rPr>
        <w:t>критически читать научные тексты</w:t>
      </w:r>
    </w:p>
    <w:p w:rsidR="00AA7DCB" w:rsidRDefault="00AA7DCB" w:rsidP="00D12D21">
      <w:pPr>
        <w:spacing w:line="264" w:lineRule="auto"/>
        <w:rPr>
          <w:kern w:val="2"/>
        </w:rPr>
      </w:pPr>
      <w:r>
        <w:rPr>
          <w:kern w:val="2"/>
        </w:rPr>
        <w:t>- использовать эффективные стратегии чтения, определения главной мысли и сопутствующих деталей</w:t>
      </w:r>
    </w:p>
    <w:p w:rsidR="00D12D21" w:rsidRPr="00CB6C80" w:rsidRDefault="00AA7DCB" w:rsidP="00D12D21">
      <w:pPr>
        <w:spacing w:line="264" w:lineRule="auto"/>
        <w:rPr>
          <w:kern w:val="2"/>
        </w:rPr>
      </w:pPr>
      <w:r>
        <w:rPr>
          <w:kern w:val="2"/>
        </w:rPr>
        <w:t xml:space="preserve">- </w:t>
      </w:r>
      <w:r w:rsidR="00D12D21">
        <w:rPr>
          <w:kern w:val="2"/>
        </w:rPr>
        <w:t>г</w:t>
      </w:r>
      <w:r w:rsidR="00D12D21" w:rsidRPr="00CB6C80">
        <w:rPr>
          <w:kern w:val="2"/>
        </w:rPr>
        <w:t>рамотно писать аннотации к своим работам на английском языке, соблюдая грамматические правила и лексические нормы</w:t>
      </w:r>
    </w:p>
    <w:p w:rsidR="00D12D21" w:rsidRDefault="00D12D21" w:rsidP="00D12D21">
      <w:pPr>
        <w:spacing w:line="264" w:lineRule="auto"/>
        <w:rPr>
          <w:kern w:val="2"/>
        </w:rPr>
      </w:pPr>
      <w:r w:rsidRPr="00CB6C80">
        <w:rPr>
          <w:kern w:val="2"/>
        </w:rPr>
        <w:t xml:space="preserve">- </w:t>
      </w:r>
      <w:r>
        <w:rPr>
          <w:kern w:val="2"/>
        </w:rPr>
        <w:t>и</w:t>
      </w:r>
      <w:r w:rsidRPr="00CB6C80">
        <w:rPr>
          <w:kern w:val="2"/>
        </w:rPr>
        <w:t>злагать мысли ясным научным языком</w:t>
      </w:r>
      <w:r w:rsidR="0018504D">
        <w:rPr>
          <w:kern w:val="2"/>
        </w:rPr>
        <w:t>.</w:t>
      </w:r>
    </w:p>
    <w:p w:rsidR="00D12D21" w:rsidRPr="00CB6C80" w:rsidRDefault="00AA7DCB" w:rsidP="00AA7DCB">
      <w:pPr>
        <w:spacing w:line="264" w:lineRule="auto"/>
        <w:ind w:firstLine="708"/>
        <w:rPr>
          <w:kern w:val="2"/>
        </w:rPr>
      </w:pPr>
      <w:r w:rsidRPr="0000528A">
        <w:rPr>
          <w:b/>
        </w:rPr>
        <w:t>Планируемые результаты</w:t>
      </w:r>
      <w:r w:rsidR="005F7B83">
        <w:rPr>
          <w:b/>
        </w:rPr>
        <w:t>:</w:t>
      </w:r>
    </w:p>
    <w:p w:rsidR="00AA7DCB" w:rsidRDefault="00AA7DCB" w:rsidP="00256AF5">
      <w:r>
        <w:t xml:space="preserve">- </w:t>
      </w:r>
      <w:r w:rsidR="005F7B83">
        <w:t>реферирование</w:t>
      </w:r>
      <w:r>
        <w:t xml:space="preserve"> трех статей по теме исследования</w:t>
      </w:r>
    </w:p>
    <w:p w:rsidR="00AA7DCB" w:rsidRDefault="00AA7DCB" w:rsidP="00256AF5">
      <w:r>
        <w:t xml:space="preserve">- </w:t>
      </w:r>
      <w:r w:rsidR="005F7B83">
        <w:t>написание аннотации</w:t>
      </w:r>
      <w:r>
        <w:t xml:space="preserve"> к собственной статье</w:t>
      </w:r>
    </w:p>
    <w:p w:rsidR="00256AF5" w:rsidRPr="005F7B83" w:rsidRDefault="00AA7DCB" w:rsidP="00AA7DCB">
      <w:pPr>
        <w:spacing w:line="264" w:lineRule="auto"/>
        <w:rPr>
          <w:bCs/>
        </w:rPr>
      </w:pPr>
      <w:r w:rsidRPr="00256AF5">
        <w:rPr>
          <w:kern w:val="2"/>
        </w:rPr>
        <w:t xml:space="preserve">- </w:t>
      </w:r>
      <w:r>
        <w:rPr>
          <w:kern w:val="2"/>
        </w:rPr>
        <w:t>использование онлайн инструментов для анализа терминов по специальности</w:t>
      </w:r>
      <w:r w:rsidR="005F7B83">
        <w:rPr>
          <w:kern w:val="2"/>
        </w:rPr>
        <w:t>.</w:t>
      </w:r>
    </w:p>
    <w:p w:rsidR="00430FE6" w:rsidRPr="000E0325" w:rsidRDefault="00430FE6" w:rsidP="00D12D21">
      <w:pPr>
        <w:rPr>
          <w:b/>
        </w:rPr>
      </w:pPr>
    </w:p>
    <w:p w:rsidR="00D12D21" w:rsidRPr="00D7235C" w:rsidRDefault="00D12D21" w:rsidP="00D12D21">
      <w:pPr>
        <w:rPr>
          <w:b/>
        </w:rPr>
      </w:pPr>
      <w:r w:rsidRPr="000C2434">
        <w:rPr>
          <w:b/>
        </w:rPr>
        <w:t xml:space="preserve">Тема 4. </w:t>
      </w:r>
      <w:bookmarkStart w:id="1" w:name="OLE_LINK1"/>
      <w:bookmarkStart w:id="2" w:name="OLE_LINK2"/>
      <w:r w:rsidR="005F7B83">
        <w:rPr>
          <w:b/>
        </w:rPr>
        <w:t>Требования к написанию Введения к статье. Структура и язык раздела. Обзор литературы.</w:t>
      </w:r>
    </w:p>
    <w:p w:rsidR="00D12D21" w:rsidRDefault="00D12D21" w:rsidP="00D12D21">
      <w:pPr>
        <w:spacing w:before="60"/>
        <w:ind w:firstLine="567"/>
        <w:jc w:val="both"/>
        <w:rPr>
          <w:b/>
          <w:kern w:val="24"/>
        </w:rPr>
      </w:pPr>
      <w:r w:rsidRPr="000C2434">
        <w:rPr>
          <w:b/>
          <w:kern w:val="24"/>
        </w:rPr>
        <w:t>Вопросы для обсуждения. Проверяемые знания</w:t>
      </w:r>
    </w:p>
    <w:p w:rsidR="00CF1129" w:rsidRDefault="00CF1129" w:rsidP="00CF1129">
      <w:pPr>
        <w:spacing w:before="60"/>
        <w:jc w:val="both"/>
      </w:pPr>
      <w:r>
        <w:t>Р</w:t>
      </w:r>
      <w:r w:rsidR="00430FE6">
        <w:t xml:space="preserve">едактирование текста аннотации. </w:t>
      </w:r>
    </w:p>
    <w:p w:rsidR="00D12D21" w:rsidRPr="00430FE6" w:rsidRDefault="00CF1129" w:rsidP="00CF1129">
      <w:pPr>
        <w:tabs>
          <w:tab w:val="left" w:pos="0"/>
        </w:tabs>
        <w:ind w:right="29"/>
        <w:rPr>
          <w:b/>
          <w:kern w:val="24"/>
        </w:rPr>
      </w:pPr>
      <w:r>
        <w:t xml:space="preserve">Цель раздела Введения. Постановка проблемы, гипотеза. Особенности обзора литературы Стратегии перифраза, суммирования чужой информации, отсылка к авторам. Языковые средства для положительной и отрицательной оценки литературы. </w:t>
      </w:r>
      <w:r w:rsidR="00430FE6">
        <w:t xml:space="preserve">Использование временных грамматических структур, активного и пассивного залога. Стратегии </w:t>
      </w:r>
      <w:proofErr w:type="spellStart"/>
      <w:r w:rsidR="00430FE6">
        <w:t>антиплагиата</w:t>
      </w:r>
      <w:proofErr w:type="spellEnd"/>
      <w:r w:rsidR="00430FE6">
        <w:t>.</w:t>
      </w:r>
    </w:p>
    <w:p w:rsidR="00D12D21" w:rsidRPr="003F5FC6" w:rsidRDefault="00D12D21" w:rsidP="00D12D21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Формируемые</w:t>
      </w:r>
      <w:r w:rsidRPr="003F5FC6">
        <w:rPr>
          <w:b/>
          <w:kern w:val="24"/>
        </w:rPr>
        <w:t xml:space="preserve"> </w:t>
      </w:r>
      <w:r w:rsidRPr="00A6753E">
        <w:rPr>
          <w:b/>
          <w:kern w:val="24"/>
        </w:rPr>
        <w:t>умения</w:t>
      </w:r>
      <w:r w:rsidRPr="003F5FC6">
        <w:rPr>
          <w:b/>
          <w:kern w:val="24"/>
        </w:rPr>
        <w:t>:</w:t>
      </w:r>
    </w:p>
    <w:p w:rsidR="00D12D21" w:rsidRPr="00A6753E" w:rsidRDefault="00D12D21" w:rsidP="00D12D21">
      <w:pPr>
        <w:rPr>
          <w:kern w:val="2"/>
        </w:rPr>
      </w:pPr>
      <w:r w:rsidRPr="00A6753E">
        <w:rPr>
          <w:kern w:val="2"/>
          <w:shd w:val="solid" w:color="FFFFFF" w:fill="FFFFFF"/>
        </w:rPr>
        <w:t xml:space="preserve">В результате изучения раздела слушатель </w:t>
      </w:r>
      <w:r w:rsidRPr="004914DD">
        <w:rPr>
          <w:bCs/>
          <w:kern w:val="2"/>
        </w:rPr>
        <w:t>должен уметь</w:t>
      </w:r>
      <w:r w:rsidRPr="004914DD">
        <w:rPr>
          <w:kern w:val="2"/>
        </w:rPr>
        <w:t>:</w:t>
      </w:r>
    </w:p>
    <w:p w:rsidR="00D12D21" w:rsidRPr="00A6753E" w:rsidRDefault="00D12D21" w:rsidP="00D12D21">
      <w:pPr>
        <w:rPr>
          <w:kern w:val="2"/>
        </w:rPr>
      </w:pPr>
      <w:r w:rsidRPr="00A6753E">
        <w:rPr>
          <w:kern w:val="2"/>
        </w:rPr>
        <w:t xml:space="preserve">- писать </w:t>
      </w:r>
      <w:r w:rsidR="00430FE6">
        <w:rPr>
          <w:kern w:val="2"/>
        </w:rPr>
        <w:t>Введение</w:t>
      </w:r>
      <w:r w:rsidRPr="00A6753E">
        <w:rPr>
          <w:kern w:val="2"/>
        </w:rPr>
        <w:t xml:space="preserve"> понятным языком с соблюдением стилистики английского академического языка</w:t>
      </w:r>
    </w:p>
    <w:p w:rsidR="00D12D21" w:rsidRDefault="00D12D21" w:rsidP="00430FE6">
      <w:pPr>
        <w:rPr>
          <w:kern w:val="2"/>
        </w:rPr>
      </w:pPr>
      <w:r w:rsidRPr="00A6753E">
        <w:rPr>
          <w:kern w:val="2"/>
        </w:rPr>
        <w:t xml:space="preserve">- анализировать типичные ошибки русскоговорящих исследователей при написании </w:t>
      </w:r>
      <w:r w:rsidR="00430FE6">
        <w:rPr>
          <w:kern w:val="2"/>
        </w:rPr>
        <w:t xml:space="preserve">Введения </w:t>
      </w:r>
      <w:r w:rsidRPr="00A6753E">
        <w:rPr>
          <w:kern w:val="2"/>
        </w:rPr>
        <w:t>на английском языке</w:t>
      </w:r>
      <w:r w:rsidR="0018504D">
        <w:rPr>
          <w:kern w:val="2"/>
        </w:rPr>
        <w:t>.</w:t>
      </w:r>
    </w:p>
    <w:p w:rsidR="00430FE6" w:rsidRPr="00CB6C80" w:rsidRDefault="00430FE6" w:rsidP="00430FE6">
      <w:pPr>
        <w:spacing w:line="264" w:lineRule="auto"/>
        <w:ind w:firstLine="708"/>
        <w:rPr>
          <w:kern w:val="2"/>
        </w:rPr>
      </w:pPr>
      <w:r w:rsidRPr="0000528A">
        <w:rPr>
          <w:b/>
        </w:rPr>
        <w:t>Планируемые результаты</w:t>
      </w:r>
      <w:r>
        <w:rPr>
          <w:b/>
        </w:rPr>
        <w:t>:</w:t>
      </w:r>
    </w:p>
    <w:p w:rsidR="00430FE6" w:rsidRDefault="00430FE6" w:rsidP="00430FE6">
      <w:r>
        <w:rPr>
          <w:b/>
        </w:rPr>
        <w:t xml:space="preserve">- </w:t>
      </w:r>
      <w:r w:rsidRPr="00430FE6">
        <w:t>написать первую итерацию Введения</w:t>
      </w:r>
      <w:r>
        <w:t xml:space="preserve"> к собственной статье</w:t>
      </w:r>
    </w:p>
    <w:p w:rsidR="00430FE6" w:rsidRDefault="00430FE6" w:rsidP="00430FE6">
      <w:r>
        <w:t>- обосновать актуальность</w:t>
      </w:r>
      <w:r w:rsidRPr="00430FE6">
        <w:t xml:space="preserve"> исс</w:t>
      </w:r>
      <w:r>
        <w:t>ле</w:t>
      </w:r>
      <w:r w:rsidRPr="00430FE6">
        <w:t>дования</w:t>
      </w:r>
      <w:r>
        <w:t>, задачи, гипотезу</w:t>
      </w:r>
    </w:p>
    <w:p w:rsidR="00430FE6" w:rsidRDefault="00430FE6" w:rsidP="00430FE6">
      <w:r>
        <w:t>-написать первую итерацию обзора литературы</w:t>
      </w:r>
    </w:p>
    <w:p w:rsidR="00430FE6" w:rsidRDefault="00430FE6" w:rsidP="00430FE6">
      <w:r>
        <w:t>- описать структуру статьи</w:t>
      </w:r>
    </w:p>
    <w:p w:rsidR="00430FE6" w:rsidRDefault="00430FE6" w:rsidP="00430FE6">
      <w:r>
        <w:t>- использовать онлайн инструменты для проверки на плагиат.</w:t>
      </w:r>
    </w:p>
    <w:p w:rsidR="00430FE6" w:rsidRPr="00A6753E" w:rsidRDefault="00430FE6" w:rsidP="00430FE6"/>
    <w:p w:rsidR="00D12D21" w:rsidRPr="003F5FC6" w:rsidRDefault="00D12D21" w:rsidP="00D12D21">
      <w:pPr>
        <w:rPr>
          <w:b/>
        </w:rPr>
      </w:pPr>
      <w:r w:rsidRPr="00A6753E">
        <w:rPr>
          <w:b/>
        </w:rPr>
        <w:t xml:space="preserve">Тема 5. </w:t>
      </w:r>
      <w:r w:rsidR="00430FE6">
        <w:rPr>
          <w:b/>
        </w:rPr>
        <w:t>Требования к написанию раздела Методы</w:t>
      </w:r>
      <w:r w:rsidR="00CD01AA">
        <w:rPr>
          <w:b/>
        </w:rPr>
        <w:t xml:space="preserve">. </w:t>
      </w:r>
    </w:p>
    <w:p w:rsidR="00D12D21" w:rsidRPr="003F5FC6" w:rsidRDefault="00D12D21" w:rsidP="00D12D21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Вопросы для обсуждения. Проверяемые знания</w:t>
      </w:r>
    </w:p>
    <w:p w:rsidR="00CF1129" w:rsidRDefault="00D12D21" w:rsidP="00D12D21">
      <w:pPr>
        <w:rPr>
          <w:bCs/>
          <w:color w:val="000000"/>
        </w:rPr>
      </w:pPr>
      <w:r w:rsidRPr="00A6753E">
        <w:rPr>
          <w:bCs/>
          <w:color w:val="000000"/>
        </w:rPr>
        <w:t xml:space="preserve">Анализ текстов слушателей и работа над </w:t>
      </w:r>
      <w:r w:rsidRPr="00D7235C">
        <w:rPr>
          <w:bCs/>
          <w:color w:val="000000"/>
        </w:rPr>
        <w:t xml:space="preserve">ошибками. </w:t>
      </w:r>
    </w:p>
    <w:p w:rsidR="00D12D21" w:rsidRPr="00A6753E" w:rsidRDefault="00CF1129" w:rsidP="00D12D21">
      <w:pPr>
        <w:rPr>
          <w:b/>
        </w:rPr>
      </w:pPr>
      <w:r>
        <w:t>Лингвистические средства описания методов и материалов.</w:t>
      </w:r>
      <w:r>
        <w:rPr>
          <w:bCs/>
          <w:color w:val="000000"/>
        </w:rPr>
        <w:t xml:space="preserve"> </w:t>
      </w:r>
      <w:r w:rsidR="00CD01AA">
        <w:rPr>
          <w:bCs/>
          <w:color w:val="000000"/>
        </w:rPr>
        <w:t>Структура и цель раздела Методы. Язык и грамматические особенности. Язык описания процесса исследования.</w:t>
      </w:r>
    </w:p>
    <w:p w:rsidR="00D12D21" w:rsidRPr="00A6753E" w:rsidRDefault="00D12D21" w:rsidP="00D12D21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Формируемые умения:</w:t>
      </w:r>
    </w:p>
    <w:p w:rsidR="00D12D21" w:rsidRPr="004914DD" w:rsidRDefault="00D12D21" w:rsidP="00D12D21">
      <w:pPr>
        <w:spacing w:line="264" w:lineRule="auto"/>
        <w:ind w:firstLine="284"/>
        <w:jc w:val="both"/>
        <w:rPr>
          <w:kern w:val="2"/>
        </w:rPr>
      </w:pPr>
      <w:r w:rsidRPr="00A6753E">
        <w:rPr>
          <w:kern w:val="2"/>
        </w:rPr>
        <w:t xml:space="preserve">В результате изучения раздела слушатель </w:t>
      </w:r>
      <w:r w:rsidRPr="004914DD">
        <w:rPr>
          <w:bCs/>
          <w:kern w:val="2"/>
        </w:rPr>
        <w:t>должен знать</w:t>
      </w:r>
      <w:r w:rsidRPr="004914DD">
        <w:rPr>
          <w:kern w:val="2"/>
        </w:rPr>
        <w:t>:</w:t>
      </w:r>
    </w:p>
    <w:p w:rsidR="00D12D21" w:rsidRPr="00A6753E" w:rsidRDefault="00D12D21" w:rsidP="00D12D21">
      <w:pPr>
        <w:spacing w:line="264" w:lineRule="auto"/>
        <w:rPr>
          <w:kern w:val="2"/>
        </w:rPr>
      </w:pPr>
      <w:r w:rsidRPr="00A6753E">
        <w:rPr>
          <w:kern w:val="2"/>
        </w:rPr>
        <w:t xml:space="preserve">- принципы построения </w:t>
      </w:r>
      <w:r w:rsidR="00CD01AA">
        <w:rPr>
          <w:kern w:val="2"/>
        </w:rPr>
        <w:t>раздела Методы</w:t>
      </w:r>
      <w:r w:rsidRPr="00A6753E">
        <w:rPr>
          <w:kern w:val="2"/>
        </w:rPr>
        <w:t xml:space="preserve"> </w:t>
      </w:r>
      <w:r w:rsidR="00CD01AA">
        <w:rPr>
          <w:kern w:val="2"/>
        </w:rPr>
        <w:t>в английской</w:t>
      </w:r>
      <w:r w:rsidRPr="00A6753E">
        <w:rPr>
          <w:kern w:val="2"/>
        </w:rPr>
        <w:t xml:space="preserve"> </w:t>
      </w:r>
      <w:r w:rsidR="00CD01AA">
        <w:rPr>
          <w:kern w:val="2"/>
        </w:rPr>
        <w:t>статье</w:t>
      </w:r>
    </w:p>
    <w:p w:rsidR="00D12D21" w:rsidRPr="00A6753E" w:rsidRDefault="00D12D21" w:rsidP="00D12D21">
      <w:pPr>
        <w:spacing w:line="264" w:lineRule="auto"/>
        <w:rPr>
          <w:kern w:val="2"/>
        </w:rPr>
      </w:pPr>
      <w:r w:rsidRPr="00A6753E">
        <w:rPr>
          <w:kern w:val="2"/>
        </w:rPr>
        <w:t>- особенности употребления грамматических конструкций</w:t>
      </w:r>
      <w:r w:rsidR="0018504D">
        <w:rPr>
          <w:kern w:val="2"/>
        </w:rPr>
        <w:t>.</w:t>
      </w:r>
      <w:r w:rsidRPr="00A6753E">
        <w:rPr>
          <w:kern w:val="2"/>
        </w:rPr>
        <w:t xml:space="preserve"> </w:t>
      </w:r>
    </w:p>
    <w:p w:rsidR="00CD01AA" w:rsidRPr="00CB6C80" w:rsidRDefault="00CD01AA" w:rsidP="00CD01AA">
      <w:pPr>
        <w:spacing w:line="264" w:lineRule="auto"/>
        <w:ind w:firstLine="708"/>
        <w:rPr>
          <w:kern w:val="2"/>
        </w:rPr>
      </w:pPr>
      <w:r w:rsidRPr="0000528A">
        <w:rPr>
          <w:b/>
        </w:rPr>
        <w:t>Планируемые результаты</w:t>
      </w:r>
      <w:r>
        <w:rPr>
          <w:b/>
        </w:rPr>
        <w:t>:</w:t>
      </w:r>
    </w:p>
    <w:p w:rsidR="00CD01AA" w:rsidRDefault="00CD01AA" w:rsidP="00CD01AA">
      <w:r>
        <w:rPr>
          <w:b/>
        </w:rPr>
        <w:t xml:space="preserve">- </w:t>
      </w:r>
      <w:r w:rsidRPr="00430FE6">
        <w:t xml:space="preserve">написать первую итерацию </w:t>
      </w:r>
      <w:r>
        <w:t>раздела Методы в собственной статье</w:t>
      </w:r>
    </w:p>
    <w:p w:rsidR="00CD01AA" w:rsidRDefault="00CD01AA" w:rsidP="00CD01AA">
      <w:r>
        <w:t>- работа над глоссарием: описание процессов.</w:t>
      </w:r>
    </w:p>
    <w:p w:rsidR="00CD01AA" w:rsidRDefault="00CD01AA" w:rsidP="00CD01AA">
      <w:pPr>
        <w:rPr>
          <w:b/>
        </w:rPr>
      </w:pPr>
    </w:p>
    <w:p w:rsidR="00CD01AA" w:rsidRPr="003F5FC6" w:rsidRDefault="00CD01AA" w:rsidP="00CD01AA">
      <w:pPr>
        <w:rPr>
          <w:b/>
        </w:rPr>
      </w:pPr>
      <w:r w:rsidRPr="00A6753E">
        <w:rPr>
          <w:b/>
        </w:rPr>
        <w:lastRenderedPageBreak/>
        <w:t>Т</w:t>
      </w:r>
      <w:r>
        <w:rPr>
          <w:b/>
        </w:rPr>
        <w:t>ема 6</w:t>
      </w:r>
      <w:r w:rsidRPr="00A6753E">
        <w:rPr>
          <w:b/>
        </w:rPr>
        <w:t xml:space="preserve">. </w:t>
      </w:r>
      <w:r>
        <w:rPr>
          <w:b/>
        </w:rPr>
        <w:t xml:space="preserve">Требования к написанию раздела Результаты исследования. </w:t>
      </w:r>
    </w:p>
    <w:p w:rsidR="00CD01AA" w:rsidRPr="003F5FC6" w:rsidRDefault="00CD01AA" w:rsidP="00CD01AA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Вопросы для обсуждения. Проверяемые знания</w:t>
      </w:r>
    </w:p>
    <w:p w:rsidR="00CF1129" w:rsidRDefault="00CD01AA" w:rsidP="00CD01AA">
      <w:pPr>
        <w:rPr>
          <w:bCs/>
          <w:color w:val="000000"/>
        </w:rPr>
      </w:pPr>
      <w:r w:rsidRPr="00A6753E">
        <w:rPr>
          <w:bCs/>
          <w:color w:val="000000"/>
        </w:rPr>
        <w:t xml:space="preserve">Анализ текстов слушателей и работа над </w:t>
      </w:r>
      <w:r w:rsidRPr="00D7235C">
        <w:rPr>
          <w:bCs/>
          <w:color w:val="000000"/>
        </w:rPr>
        <w:t xml:space="preserve">ошибками. </w:t>
      </w:r>
    </w:p>
    <w:p w:rsidR="00CD01AA" w:rsidRPr="00A6753E" w:rsidRDefault="00CF1129" w:rsidP="00CD01AA">
      <w:pPr>
        <w:rPr>
          <w:b/>
        </w:rPr>
      </w:pPr>
      <w:r>
        <w:t>Лингвистические средства описания результатов исследования</w:t>
      </w:r>
      <w:r>
        <w:rPr>
          <w:bCs/>
          <w:color w:val="000000"/>
        </w:rPr>
        <w:t xml:space="preserve">. </w:t>
      </w:r>
      <w:r w:rsidR="00CD01AA">
        <w:rPr>
          <w:bCs/>
          <w:color w:val="000000"/>
        </w:rPr>
        <w:t>Структура и цель раздела Результаты. Язык и грамматические особенности. Язык описания графиков.</w:t>
      </w:r>
    </w:p>
    <w:p w:rsidR="00CD01AA" w:rsidRPr="00A6753E" w:rsidRDefault="00CD01AA" w:rsidP="00CD01AA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Формируемые умения:</w:t>
      </w:r>
    </w:p>
    <w:p w:rsidR="00CD01AA" w:rsidRPr="00A6753E" w:rsidRDefault="00CD01AA" w:rsidP="00CD01AA">
      <w:pPr>
        <w:spacing w:line="264" w:lineRule="auto"/>
        <w:ind w:firstLine="284"/>
        <w:jc w:val="both"/>
        <w:rPr>
          <w:kern w:val="2"/>
        </w:rPr>
      </w:pPr>
      <w:r w:rsidRPr="00A6753E">
        <w:rPr>
          <w:kern w:val="2"/>
        </w:rPr>
        <w:t xml:space="preserve">В результате изучения раздела слушатель </w:t>
      </w:r>
      <w:r w:rsidRPr="00A6753E">
        <w:rPr>
          <w:b/>
          <w:bCs/>
          <w:kern w:val="2"/>
        </w:rPr>
        <w:t>должен знать</w:t>
      </w:r>
      <w:r w:rsidRPr="00A6753E">
        <w:rPr>
          <w:kern w:val="2"/>
        </w:rPr>
        <w:t>:</w:t>
      </w:r>
    </w:p>
    <w:p w:rsidR="00CD01AA" w:rsidRPr="00A6753E" w:rsidRDefault="00CD01AA" w:rsidP="00CD01AA">
      <w:pPr>
        <w:spacing w:line="264" w:lineRule="auto"/>
        <w:rPr>
          <w:kern w:val="2"/>
        </w:rPr>
      </w:pPr>
      <w:r w:rsidRPr="00A6753E">
        <w:rPr>
          <w:kern w:val="2"/>
        </w:rPr>
        <w:t xml:space="preserve">- принципы построения </w:t>
      </w:r>
      <w:r>
        <w:rPr>
          <w:kern w:val="2"/>
        </w:rPr>
        <w:t>раздела Результаты в</w:t>
      </w:r>
      <w:r w:rsidRPr="00A6753E">
        <w:rPr>
          <w:kern w:val="2"/>
        </w:rPr>
        <w:t xml:space="preserve"> английско</w:t>
      </w:r>
      <w:r>
        <w:rPr>
          <w:kern w:val="2"/>
        </w:rPr>
        <w:t>й</w:t>
      </w:r>
      <w:r w:rsidRPr="00A6753E">
        <w:rPr>
          <w:kern w:val="2"/>
        </w:rPr>
        <w:t xml:space="preserve"> </w:t>
      </w:r>
      <w:r>
        <w:rPr>
          <w:kern w:val="2"/>
        </w:rPr>
        <w:t>статье</w:t>
      </w:r>
    </w:p>
    <w:p w:rsidR="00CD01AA" w:rsidRPr="00A6753E" w:rsidRDefault="00CD01AA" w:rsidP="00CD01AA">
      <w:pPr>
        <w:spacing w:line="264" w:lineRule="auto"/>
        <w:rPr>
          <w:kern w:val="2"/>
        </w:rPr>
      </w:pPr>
      <w:r w:rsidRPr="00A6753E">
        <w:rPr>
          <w:kern w:val="2"/>
        </w:rPr>
        <w:t>- особенности употребления грамматических конструкций</w:t>
      </w:r>
      <w:r w:rsidR="0018504D">
        <w:rPr>
          <w:kern w:val="2"/>
        </w:rPr>
        <w:t>.</w:t>
      </w:r>
      <w:r w:rsidRPr="00A6753E">
        <w:rPr>
          <w:kern w:val="2"/>
        </w:rPr>
        <w:t xml:space="preserve"> </w:t>
      </w:r>
    </w:p>
    <w:p w:rsidR="00CD01AA" w:rsidRPr="00CB6C80" w:rsidRDefault="00CD01AA" w:rsidP="00CD01AA">
      <w:pPr>
        <w:spacing w:line="264" w:lineRule="auto"/>
        <w:ind w:firstLine="708"/>
        <w:rPr>
          <w:kern w:val="2"/>
        </w:rPr>
      </w:pPr>
      <w:r w:rsidRPr="0000528A">
        <w:rPr>
          <w:b/>
        </w:rPr>
        <w:t>Планируемые результаты</w:t>
      </w:r>
      <w:r>
        <w:rPr>
          <w:b/>
        </w:rPr>
        <w:t>:</w:t>
      </w:r>
    </w:p>
    <w:p w:rsidR="00CD01AA" w:rsidRDefault="00CD01AA" w:rsidP="00CD01AA">
      <w:r>
        <w:rPr>
          <w:b/>
        </w:rPr>
        <w:t xml:space="preserve">- </w:t>
      </w:r>
      <w:r w:rsidRPr="00430FE6">
        <w:t xml:space="preserve">написать первую итерацию </w:t>
      </w:r>
      <w:r>
        <w:t>раздела Результаты в собственной статье</w:t>
      </w:r>
    </w:p>
    <w:p w:rsidR="00CD01AA" w:rsidRDefault="00CD01AA" w:rsidP="00CD01AA">
      <w:r>
        <w:t>- работа над глоссарием: описание графиков.</w:t>
      </w:r>
    </w:p>
    <w:p w:rsidR="00CD01AA" w:rsidRDefault="00CD01AA" w:rsidP="00CD01AA">
      <w:pPr>
        <w:rPr>
          <w:b/>
        </w:rPr>
      </w:pPr>
    </w:p>
    <w:p w:rsidR="00CD01AA" w:rsidRPr="003F5FC6" w:rsidRDefault="00CD01AA" w:rsidP="00CD01AA">
      <w:pPr>
        <w:rPr>
          <w:b/>
        </w:rPr>
      </w:pPr>
      <w:r w:rsidRPr="00A6753E">
        <w:rPr>
          <w:b/>
        </w:rPr>
        <w:t>Т</w:t>
      </w:r>
      <w:r>
        <w:rPr>
          <w:b/>
        </w:rPr>
        <w:t>ема 7</w:t>
      </w:r>
      <w:r w:rsidRPr="00A6753E">
        <w:rPr>
          <w:b/>
        </w:rPr>
        <w:t xml:space="preserve">. </w:t>
      </w:r>
      <w:r>
        <w:rPr>
          <w:b/>
        </w:rPr>
        <w:t xml:space="preserve">Требования к написанию раздела Выводы и Дискуссия. </w:t>
      </w:r>
    </w:p>
    <w:p w:rsidR="00CD01AA" w:rsidRPr="003F5FC6" w:rsidRDefault="00CD01AA" w:rsidP="00CD01AA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Вопросы для обсуждения. Проверяемые знания</w:t>
      </w:r>
    </w:p>
    <w:p w:rsidR="00CF1129" w:rsidRDefault="00CD01AA" w:rsidP="00CD01AA">
      <w:pPr>
        <w:rPr>
          <w:bCs/>
          <w:color w:val="000000"/>
        </w:rPr>
      </w:pPr>
      <w:r w:rsidRPr="00A6753E">
        <w:rPr>
          <w:bCs/>
          <w:color w:val="000000"/>
        </w:rPr>
        <w:t xml:space="preserve">Анализ текстов слушателей и работа над </w:t>
      </w:r>
      <w:r w:rsidRPr="00D7235C">
        <w:rPr>
          <w:bCs/>
          <w:color w:val="000000"/>
        </w:rPr>
        <w:t xml:space="preserve">ошибками. </w:t>
      </w:r>
    </w:p>
    <w:p w:rsidR="00CD01AA" w:rsidRPr="00A6753E" w:rsidRDefault="00CD01AA" w:rsidP="00CD01AA">
      <w:pPr>
        <w:rPr>
          <w:b/>
        </w:rPr>
      </w:pPr>
      <w:r>
        <w:rPr>
          <w:bCs/>
          <w:color w:val="000000"/>
        </w:rPr>
        <w:t>Структура и цель разделов Выводы и Дискуссия. Язык и грамматические особенности</w:t>
      </w:r>
      <w:r w:rsidR="00FC06DD">
        <w:rPr>
          <w:bCs/>
          <w:color w:val="000000"/>
        </w:rPr>
        <w:t xml:space="preserve"> разделов</w:t>
      </w:r>
      <w:r>
        <w:rPr>
          <w:bCs/>
          <w:color w:val="000000"/>
        </w:rPr>
        <w:t xml:space="preserve">. </w:t>
      </w:r>
    </w:p>
    <w:p w:rsidR="00CD01AA" w:rsidRPr="00A6753E" w:rsidRDefault="00CD01AA" w:rsidP="00CD01AA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Формируемые умения:</w:t>
      </w:r>
    </w:p>
    <w:p w:rsidR="00CD01AA" w:rsidRPr="00A6753E" w:rsidRDefault="00CD01AA" w:rsidP="00CD01AA">
      <w:pPr>
        <w:spacing w:line="264" w:lineRule="auto"/>
        <w:ind w:firstLine="284"/>
        <w:jc w:val="both"/>
        <w:rPr>
          <w:kern w:val="2"/>
        </w:rPr>
      </w:pPr>
      <w:r w:rsidRPr="00A6753E">
        <w:rPr>
          <w:kern w:val="2"/>
        </w:rPr>
        <w:t xml:space="preserve">В результате изучения раздела слушатель </w:t>
      </w:r>
      <w:r w:rsidRPr="004914DD">
        <w:rPr>
          <w:bCs/>
          <w:kern w:val="2"/>
        </w:rPr>
        <w:t>должен знать</w:t>
      </w:r>
      <w:r w:rsidRPr="004914DD">
        <w:rPr>
          <w:kern w:val="2"/>
        </w:rPr>
        <w:t>:</w:t>
      </w:r>
    </w:p>
    <w:p w:rsidR="00CD01AA" w:rsidRPr="00A6753E" w:rsidRDefault="00CD01AA" w:rsidP="00CD01AA">
      <w:pPr>
        <w:spacing w:line="264" w:lineRule="auto"/>
        <w:rPr>
          <w:kern w:val="2"/>
        </w:rPr>
      </w:pPr>
      <w:r w:rsidRPr="00A6753E">
        <w:rPr>
          <w:kern w:val="2"/>
        </w:rPr>
        <w:t xml:space="preserve">- принципы построения </w:t>
      </w:r>
      <w:r>
        <w:rPr>
          <w:kern w:val="2"/>
        </w:rPr>
        <w:t>раздел</w:t>
      </w:r>
      <w:r w:rsidR="00FC06DD">
        <w:rPr>
          <w:kern w:val="2"/>
        </w:rPr>
        <w:t xml:space="preserve">ов Выводы и Дискуссия </w:t>
      </w:r>
      <w:r>
        <w:rPr>
          <w:kern w:val="2"/>
        </w:rPr>
        <w:t>в</w:t>
      </w:r>
      <w:r w:rsidRPr="00A6753E">
        <w:rPr>
          <w:kern w:val="2"/>
        </w:rPr>
        <w:t xml:space="preserve"> английско</w:t>
      </w:r>
      <w:r>
        <w:rPr>
          <w:kern w:val="2"/>
        </w:rPr>
        <w:t>й</w:t>
      </w:r>
      <w:r w:rsidRPr="00A6753E">
        <w:rPr>
          <w:kern w:val="2"/>
        </w:rPr>
        <w:t xml:space="preserve"> </w:t>
      </w:r>
      <w:r>
        <w:rPr>
          <w:kern w:val="2"/>
        </w:rPr>
        <w:t>статье</w:t>
      </w:r>
    </w:p>
    <w:p w:rsidR="00CD01AA" w:rsidRPr="00A6753E" w:rsidRDefault="00CD01AA" w:rsidP="00CD01AA">
      <w:pPr>
        <w:spacing w:line="264" w:lineRule="auto"/>
        <w:rPr>
          <w:kern w:val="2"/>
        </w:rPr>
      </w:pPr>
      <w:r w:rsidRPr="00A6753E">
        <w:rPr>
          <w:kern w:val="2"/>
        </w:rPr>
        <w:t>- особенности употребл</w:t>
      </w:r>
      <w:r w:rsidR="0018504D">
        <w:rPr>
          <w:kern w:val="2"/>
        </w:rPr>
        <w:t>ения грамматических конструкций.</w:t>
      </w:r>
    </w:p>
    <w:p w:rsidR="00CD01AA" w:rsidRPr="00CB6C80" w:rsidRDefault="00CD01AA" w:rsidP="00CD01AA">
      <w:pPr>
        <w:spacing w:line="264" w:lineRule="auto"/>
        <w:ind w:firstLine="708"/>
        <w:rPr>
          <w:kern w:val="2"/>
        </w:rPr>
      </w:pPr>
      <w:r w:rsidRPr="0000528A">
        <w:rPr>
          <w:b/>
        </w:rPr>
        <w:t>Планируемые результаты</w:t>
      </w:r>
      <w:r>
        <w:rPr>
          <w:b/>
        </w:rPr>
        <w:t>:</w:t>
      </w:r>
    </w:p>
    <w:p w:rsidR="00CD01AA" w:rsidRDefault="00CD01AA" w:rsidP="00CD01AA">
      <w:r>
        <w:rPr>
          <w:b/>
        </w:rPr>
        <w:t xml:space="preserve">- </w:t>
      </w:r>
      <w:r w:rsidRPr="00430FE6">
        <w:t xml:space="preserve">написать первую итерацию </w:t>
      </w:r>
      <w:r>
        <w:t>раздела Результаты в собственной статье</w:t>
      </w:r>
    </w:p>
    <w:p w:rsidR="00D12D21" w:rsidRPr="00D7235C" w:rsidRDefault="00CD01AA" w:rsidP="00FC06DD">
      <w:pPr>
        <w:rPr>
          <w:kern w:val="2"/>
        </w:rPr>
      </w:pPr>
      <w:r>
        <w:t xml:space="preserve">- работа над глоссарием: </w:t>
      </w:r>
      <w:r w:rsidR="00FC06DD">
        <w:t>выводы</w:t>
      </w:r>
      <w:r w:rsidR="0018504D">
        <w:t>.</w:t>
      </w:r>
    </w:p>
    <w:bookmarkEnd w:id="1"/>
    <w:bookmarkEnd w:id="2"/>
    <w:p w:rsidR="00CF1129" w:rsidRDefault="00CF1129" w:rsidP="00CF1129">
      <w:pPr>
        <w:rPr>
          <w:b/>
        </w:rPr>
      </w:pPr>
    </w:p>
    <w:p w:rsidR="00CF1129" w:rsidRPr="003F5FC6" w:rsidRDefault="00CF1129" w:rsidP="00CF1129">
      <w:pPr>
        <w:rPr>
          <w:b/>
        </w:rPr>
      </w:pPr>
      <w:r w:rsidRPr="00A6753E">
        <w:rPr>
          <w:b/>
        </w:rPr>
        <w:t>Т</w:t>
      </w:r>
      <w:r>
        <w:rPr>
          <w:b/>
        </w:rPr>
        <w:t>ема 8</w:t>
      </w:r>
      <w:r w:rsidRPr="00A6753E">
        <w:rPr>
          <w:b/>
        </w:rPr>
        <w:t xml:space="preserve">. </w:t>
      </w:r>
      <w:r>
        <w:rPr>
          <w:b/>
        </w:rPr>
        <w:t xml:space="preserve">Редактирование текста научной статьи. </w:t>
      </w:r>
    </w:p>
    <w:p w:rsidR="00CF1129" w:rsidRPr="003F5FC6" w:rsidRDefault="00CF1129" w:rsidP="00CF1129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Вопросы для обсуждения. Проверяемые знания</w:t>
      </w:r>
    </w:p>
    <w:p w:rsidR="00CF1129" w:rsidRPr="00A6753E" w:rsidRDefault="00CF1129" w:rsidP="00CF1129">
      <w:pPr>
        <w:rPr>
          <w:b/>
        </w:rPr>
      </w:pPr>
      <w:r w:rsidRPr="00A6753E">
        <w:rPr>
          <w:bCs/>
          <w:color w:val="000000"/>
        </w:rPr>
        <w:t xml:space="preserve">Анализ </w:t>
      </w:r>
      <w:r>
        <w:rPr>
          <w:bCs/>
          <w:color w:val="000000"/>
        </w:rPr>
        <w:t xml:space="preserve">типичных ошибок слушателей. Стратегии редактирования. Сведение разделов статьи в единый текст. </w:t>
      </w:r>
      <w:r w:rsidR="00BF0EF5">
        <w:rPr>
          <w:bCs/>
          <w:color w:val="000000"/>
        </w:rPr>
        <w:t xml:space="preserve">Редактирование заголовка, ключевых слов и аннотации. </w:t>
      </w:r>
      <w:r>
        <w:rPr>
          <w:bCs/>
          <w:color w:val="000000"/>
        </w:rPr>
        <w:t>Самооценка текста</w:t>
      </w:r>
      <w:r w:rsidR="00BF0EF5">
        <w:rPr>
          <w:bCs/>
          <w:color w:val="000000"/>
        </w:rPr>
        <w:t xml:space="preserve"> на соответствие требованиям журнала</w:t>
      </w:r>
      <w:r>
        <w:rPr>
          <w:bCs/>
          <w:color w:val="000000"/>
        </w:rPr>
        <w:t>. Рецензирование текстов других слушателей.</w:t>
      </w:r>
    </w:p>
    <w:p w:rsidR="00CF1129" w:rsidRPr="00A6753E" w:rsidRDefault="00CF1129" w:rsidP="00CF1129">
      <w:pPr>
        <w:spacing w:before="60"/>
        <w:ind w:firstLine="567"/>
        <w:jc w:val="both"/>
        <w:rPr>
          <w:b/>
          <w:kern w:val="24"/>
        </w:rPr>
      </w:pPr>
      <w:r w:rsidRPr="00A6753E">
        <w:rPr>
          <w:b/>
          <w:kern w:val="24"/>
        </w:rPr>
        <w:t>Формируемые умения:</w:t>
      </w:r>
    </w:p>
    <w:p w:rsidR="00CF1129" w:rsidRPr="004914DD" w:rsidRDefault="00CF1129" w:rsidP="00CF1129">
      <w:pPr>
        <w:spacing w:line="264" w:lineRule="auto"/>
        <w:ind w:firstLine="284"/>
        <w:jc w:val="both"/>
        <w:rPr>
          <w:kern w:val="2"/>
        </w:rPr>
      </w:pPr>
      <w:r w:rsidRPr="00A6753E">
        <w:rPr>
          <w:kern w:val="2"/>
        </w:rPr>
        <w:t xml:space="preserve">В результате изучения раздела </w:t>
      </w:r>
      <w:r w:rsidRPr="004914DD">
        <w:rPr>
          <w:kern w:val="2"/>
        </w:rPr>
        <w:t xml:space="preserve">слушатель </w:t>
      </w:r>
      <w:r w:rsidRPr="004914DD">
        <w:rPr>
          <w:bCs/>
          <w:kern w:val="2"/>
        </w:rPr>
        <w:t>должен знать</w:t>
      </w:r>
      <w:r w:rsidRPr="004914DD">
        <w:rPr>
          <w:kern w:val="2"/>
        </w:rPr>
        <w:t>:</w:t>
      </w:r>
    </w:p>
    <w:p w:rsidR="00CF1129" w:rsidRPr="00A6753E" w:rsidRDefault="00CF1129" w:rsidP="00CF1129">
      <w:pPr>
        <w:spacing w:line="264" w:lineRule="auto"/>
        <w:rPr>
          <w:kern w:val="2"/>
        </w:rPr>
      </w:pPr>
      <w:r w:rsidRPr="00A6753E">
        <w:rPr>
          <w:kern w:val="2"/>
        </w:rPr>
        <w:t>- принципы построения предложения в</w:t>
      </w:r>
      <w:r>
        <w:rPr>
          <w:kern w:val="2"/>
        </w:rPr>
        <w:t xml:space="preserve"> академическом английском языке</w:t>
      </w:r>
    </w:p>
    <w:p w:rsidR="00CF1129" w:rsidRPr="00A6753E" w:rsidRDefault="00CF1129" w:rsidP="00CF1129">
      <w:pPr>
        <w:spacing w:line="264" w:lineRule="auto"/>
        <w:rPr>
          <w:kern w:val="2"/>
        </w:rPr>
      </w:pPr>
      <w:r w:rsidRPr="00A6753E">
        <w:rPr>
          <w:kern w:val="2"/>
        </w:rPr>
        <w:t>- особенности употребления грамматических конструкций в научных текстах</w:t>
      </w:r>
    </w:p>
    <w:p w:rsidR="00CF1129" w:rsidRPr="00A6753E" w:rsidRDefault="00CF1129" w:rsidP="00CF1129">
      <w:pPr>
        <w:spacing w:line="264" w:lineRule="auto"/>
        <w:rPr>
          <w:kern w:val="2"/>
        </w:rPr>
      </w:pPr>
      <w:r w:rsidRPr="00A6753E">
        <w:rPr>
          <w:kern w:val="2"/>
        </w:rPr>
        <w:t>- общие лексические и грамматические нормы академического английского языка</w:t>
      </w:r>
    </w:p>
    <w:p w:rsidR="00CF1129" w:rsidRPr="00A6753E" w:rsidRDefault="00CF1129" w:rsidP="00CF1129">
      <w:pPr>
        <w:spacing w:line="264" w:lineRule="auto"/>
        <w:rPr>
          <w:kern w:val="2"/>
        </w:rPr>
      </w:pPr>
      <w:r w:rsidRPr="00A6753E">
        <w:rPr>
          <w:kern w:val="2"/>
        </w:rPr>
        <w:t xml:space="preserve">- </w:t>
      </w:r>
      <w:r>
        <w:rPr>
          <w:kern w:val="2"/>
        </w:rPr>
        <w:t xml:space="preserve">как </w:t>
      </w:r>
      <w:r w:rsidRPr="00A6753E">
        <w:rPr>
          <w:kern w:val="2"/>
        </w:rPr>
        <w:t>грамотно использовать грамматические конструкции при написании научных текстов</w:t>
      </w:r>
    </w:p>
    <w:p w:rsidR="00CF1129" w:rsidRPr="00D7235C" w:rsidRDefault="00CF1129" w:rsidP="00CF1129">
      <w:pPr>
        <w:spacing w:line="264" w:lineRule="auto"/>
        <w:rPr>
          <w:kern w:val="2"/>
        </w:rPr>
      </w:pPr>
      <w:r w:rsidRPr="00A6753E">
        <w:rPr>
          <w:kern w:val="2"/>
        </w:rPr>
        <w:t>- как избегать типичных ошибок русскоязычных авторов при работе над текстами</w:t>
      </w:r>
      <w:r>
        <w:rPr>
          <w:kern w:val="2"/>
        </w:rPr>
        <w:t xml:space="preserve"> на английско</w:t>
      </w:r>
      <w:r w:rsidRPr="00A6753E">
        <w:rPr>
          <w:kern w:val="2"/>
        </w:rPr>
        <w:t>м языке</w:t>
      </w:r>
      <w:r w:rsidR="0018504D">
        <w:rPr>
          <w:kern w:val="2"/>
        </w:rPr>
        <w:t>.</w:t>
      </w:r>
    </w:p>
    <w:p w:rsidR="00CF1129" w:rsidRPr="00CB6C80" w:rsidRDefault="00CF1129" w:rsidP="00CF1129">
      <w:pPr>
        <w:spacing w:line="264" w:lineRule="auto"/>
        <w:rPr>
          <w:kern w:val="2"/>
        </w:rPr>
      </w:pPr>
      <w:r w:rsidRPr="0000528A">
        <w:rPr>
          <w:b/>
        </w:rPr>
        <w:t>Планируемые результаты</w:t>
      </w:r>
      <w:r>
        <w:rPr>
          <w:b/>
        </w:rPr>
        <w:t>:</w:t>
      </w:r>
    </w:p>
    <w:p w:rsidR="00CF1129" w:rsidRDefault="00CF1129" w:rsidP="00CF1129">
      <w:r>
        <w:rPr>
          <w:b/>
        </w:rPr>
        <w:t xml:space="preserve">- </w:t>
      </w:r>
      <w:r>
        <w:t>представить итерацию статьи</w:t>
      </w:r>
    </w:p>
    <w:p w:rsidR="00CF1129" w:rsidRPr="00D7235C" w:rsidRDefault="00CF1129" w:rsidP="00CF1129">
      <w:pPr>
        <w:rPr>
          <w:kern w:val="2"/>
        </w:rPr>
      </w:pPr>
      <w:r>
        <w:t>- дать обратную связь на рецензируемую статью.</w:t>
      </w:r>
    </w:p>
    <w:p w:rsidR="00D12D21" w:rsidRPr="00296CFE" w:rsidRDefault="00D12D21" w:rsidP="00D12D21">
      <w:pPr>
        <w:spacing w:before="240" w:after="120"/>
        <w:outlineLvl w:val="1"/>
        <w:rPr>
          <w:b/>
        </w:rPr>
      </w:pPr>
      <w:r w:rsidRPr="00296CFE">
        <w:rPr>
          <w:b/>
        </w:rPr>
        <w:t>Контроль уровня полученных знаний</w:t>
      </w:r>
    </w:p>
    <w:p w:rsidR="00D12D21" w:rsidRPr="00C922D0" w:rsidRDefault="00D12D21" w:rsidP="00D12D21">
      <w:pPr>
        <w:pStyle w:val="a4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922D0">
        <w:rPr>
          <w:rFonts w:ascii="Times New Roman" w:hAnsi="Times New Roman"/>
          <w:sz w:val="24"/>
          <w:szCs w:val="24"/>
        </w:rPr>
        <w:t>Промежуточный контроль осуществляется преподавателем в</w:t>
      </w:r>
      <w:r w:rsidRPr="00C922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22D0">
        <w:rPr>
          <w:rFonts w:ascii="Times New Roman" w:hAnsi="Times New Roman"/>
          <w:sz w:val="24"/>
          <w:szCs w:val="24"/>
        </w:rPr>
        <w:t xml:space="preserve">ходе </w:t>
      </w:r>
      <w:r w:rsidRPr="00C922D0">
        <w:rPr>
          <w:rFonts w:ascii="Times New Roman" w:hAnsi="Times New Roman"/>
          <w:sz w:val="24"/>
          <w:szCs w:val="24"/>
          <w:lang w:val="ru-RU"/>
        </w:rPr>
        <w:t>занятий.</w:t>
      </w:r>
      <w:r w:rsidR="005F7B83">
        <w:rPr>
          <w:rFonts w:ascii="Times New Roman" w:hAnsi="Times New Roman"/>
          <w:sz w:val="24"/>
          <w:szCs w:val="24"/>
          <w:lang w:val="ru-RU"/>
        </w:rPr>
        <w:t xml:space="preserve"> Слушатели обязаны выполнять домашние задания</w:t>
      </w:r>
      <w:r w:rsidR="00BF0EF5">
        <w:rPr>
          <w:rFonts w:ascii="Times New Roman" w:hAnsi="Times New Roman"/>
          <w:sz w:val="24"/>
          <w:szCs w:val="24"/>
          <w:lang w:val="ru-RU"/>
        </w:rPr>
        <w:t>, работая на интернет-платформах, пополняя учебный портфолио.</w:t>
      </w:r>
    </w:p>
    <w:p w:rsidR="00D12D21" w:rsidRPr="00D7235C" w:rsidRDefault="00D12D21" w:rsidP="00D12D21">
      <w:pPr>
        <w:spacing w:before="120"/>
        <w:ind w:firstLine="709"/>
        <w:jc w:val="both"/>
      </w:pPr>
      <w:r w:rsidRPr="00C922D0">
        <w:rPr>
          <w:kern w:val="2"/>
        </w:rPr>
        <w:lastRenderedPageBreak/>
        <w:t xml:space="preserve">По окончании курса в качестве итоговой аттестации необходимо </w:t>
      </w:r>
      <w:r w:rsidR="00AA7DCB">
        <w:rPr>
          <w:kern w:val="2"/>
        </w:rPr>
        <w:t>представить первую итерацию научной статьи в формате выбранного журнала.</w:t>
      </w:r>
    </w:p>
    <w:p w:rsidR="00D12D21" w:rsidRPr="00F04C60" w:rsidRDefault="00D12D21" w:rsidP="00D12D21">
      <w:pPr>
        <w:spacing w:before="240" w:after="120"/>
        <w:rPr>
          <w:caps/>
        </w:rPr>
      </w:pPr>
      <w:r>
        <w:rPr>
          <w:caps/>
        </w:rPr>
        <w:t xml:space="preserve">                          </w:t>
      </w:r>
      <w:r w:rsidRPr="00F04C60">
        <w:rPr>
          <w:caps/>
        </w:rPr>
        <w:t>УЧЕБНО - ТЕМАТИЧЕСКИЙ ПЛАН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10"/>
        <w:gridCol w:w="1546"/>
        <w:gridCol w:w="1006"/>
        <w:gridCol w:w="1701"/>
      </w:tblGrid>
      <w:tr w:rsidR="00D12D21" w:rsidRPr="00296CFE" w:rsidTr="00EF598C">
        <w:trPr>
          <w:trHeight w:val="397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  <w:rPr>
                <w:b/>
              </w:rPr>
            </w:pPr>
            <w:r w:rsidRPr="00296CFE">
              <w:rPr>
                <w:b/>
              </w:rPr>
              <w:t>№ п\п</w:t>
            </w:r>
          </w:p>
        </w:tc>
        <w:tc>
          <w:tcPr>
            <w:tcW w:w="49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  <w:rPr>
                <w:b/>
              </w:rPr>
            </w:pPr>
            <w:r w:rsidRPr="00296CFE">
              <w:rPr>
                <w:b/>
              </w:rPr>
              <w:t>Наименование разделов и тем</w:t>
            </w:r>
          </w:p>
        </w:tc>
        <w:tc>
          <w:tcPr>
            <w:tcW w:w="15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  <w:rPr>
                <w:b/>
              </w:rPr>
            </w:pPr>
            <w:r w:rsidRPr="00296CFE">
              <w:rPr>
                <w:b/>
              </w:rPr>
              <w:t>Всего аудиторных часов</w:t>
            </w:r>
          </w:p>
        </w:tc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  <w:rPr>
                <w:b/>
              </w:rPr>
            </w:pPr>
            <w:r w:rsidRPr="00296CFE">
              <w:rPr>
                <w:b/>
              </w:rPr>
              <w:t>В том числе: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49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  <w:rPr>
                <w:b/>
              </w:rPr>
            </w:pPr>
            <w:r w:rsidRPr="00296CFE">
              <w:rPr>
                <w:b/>
              </w:rPr>
              <w:t>лекции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96CFE">
              <w:rPr>
                <w:b/>
              </w:rPr>
              <w:t>рактические</w:t>
            </w:r>
            <w:r>
              <w:rPr>
                <w:b/>
              </w:rPr>
              <w:t xml:space="preserve"> занятия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28A" w:rsidRPr="0000528A" w:rsidRDefault="0000528A" w:rsidP="0000528A">
            <w:r w:rsidRPr="0000528A">
              <w:t>Структура курса. Правила эффективной работы</w:t>
            </w:r>
            <w:r w:rsidR="00337E30">
              <w:t xml:space="preserve"> онлайн</w:t>
            </w:r>
            <w:r w:rsidRPr="0000528A">
              <w:t>. Основы академического письма на английском языке</w:t>
            </w:r>
          </w:p>
          <w:p w:rsidR="00D12D21" w:rsidRPr="00010E19" w:rsidRDefault="00D12D21" w:rsidP="00EF598C"/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 w:rsidRPr="00296CFE">
              <w:t>4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1C05" w:rsidRPr="00861C05" w:rsidRDefault="00861C05" w:rsidP="00861C05">
            <w:r w:rsidRPr="00861C05">
              <w:t>Структура статьи. Различия в требованиях журналов. Требования к написанию заголовков и ключевых слов</w:t>
            </w:r>
          </w:p>
          <w:p w:rsidR="00D12D21" w:rsidRPr="00010E19" w:rsidRDefault="00D12D21" w:rsidP="00EF598C"/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 w:rsidRPr="00296CFE">
              <w:t>4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AA7DCB" w:rsidRDefault="00AA7DCB" w:rsidP="00AA7DCB">
            <w:r w:rsidRPr="00AA7DCB">
              <w:t xml:space="preserve">Чтение и </w:t>
            </w:r>
            <w:r>
              <w:t>реферирование</w:t>
            </w:r>
            <w:r w:rsidRPr="00AA7DCB">
              <w:t xml:space="preserve"> статей. Написание аннотации к статье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 w:rsidRPr="00296CFE"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>
              <w:t>4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430FE6" w:rsidRDefault="00430FE6" w:rsidP="00EF598C">
            <w:r w:rsidRPr="00430FE6">
              <w:t>Требования к написанию Введения к статье. Структура и</w:t>
            </w:r>
            <w:r w:rsidR="00FC06DD">
              <w:t xml:space="preserve"> язык раздела. Обзор литературы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>
              <w:t>4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CD01AA" w:rsidRDefault="00CD01AA" w:rsidP="00CD01AA">
            <w:r w:rsidRPr="00CD01AA">
              <w:t xml:space="preserve">Требования к написанию раздела Методы </w:t>
            </w:r>
          </w:p>
          <w:p w:rsidR="00D12D21" w:rsidRPr="00CD01AA" w:rsidRDefault="00D12D21" w:rsidP="00EF598C"/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Default="00BF0EF5" w:rsidP="00EF598C">
            <w:pPr>
              <w:jc w:val="center"/>
            </w:pPr>
            <w: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Default="00BF0EF5" w:rsidP="00EF598C">
            <w:pPr>
              <w:jc w:val="center"/>
            </w:pPr>
            <w:r>
              <w:t>4</w:t>
            </w:r>
          </w:p>
        </w:tc>
      </w:tr>
      <w:tr w:rsidR="00CD01AA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296CFE" w:rsidRDefault="00CD01AA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CD01AA" w:rsidRDefault="00CD01AA" w:rsidP="00CD01AA">
            <w:r w:rsidRPr="00CD01AA">
              <w:t>Требования к написанию раздела Результаты исследования</w:t>
            </w:r>
          </w:p>
          <w:p w:rsidR="00CD01AA" w:rsidRPr="00CD01AA" w:rsidRDefault="00CD01AA" w:rsidP="00EF598C"/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Default="00BF0EF5" w:rsidP="00EF598C">
            <w:pPr>
              <w:jc w:val="center"/>
            </w:pPr>
            <w: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296CFE" w:rsidRDefault="00CD01AA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Default="00BF0EF5" w:rsidP="00EF598C">
            <w:pPr>
              <w:jc w:val="center"/>
            </w:pPr>
            <w:r>
              <w:t>4</w:t>
            </w:r>
          </w:p>
        </w:tc>
      </w:tr>
      <w:tr w:rsidR="00CD01AA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296CFE" w:rsidRDefault="00CD01AA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06DD" w:rsidRPr="00FC06DD" w:rsidRDefault="00FC06DD" w:rsidP="00FC06DD">
            <w:r w:rsidRPr="00FC06DD">
              <w:t>Требования к написанию раздела Выводы и Дискуссия</w:t>
            </w:r>
          </w:p>
          <w:p w:rsidR="00CD01AA" w:rsidRPr="00CD01AA" w:rsidRDefault="00CD01AA" w:rsidP="00CD01AA"/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Default="00BF0EF5" w:rsidP="00EF598C">
            <w:pPr>
              <w:jc w:val="center"/>
            </w:pPr>
            <w: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296CFE" w:rsidRDefault="00CD01AA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Default="00BF0EF5" w:rsidP="00EF598C">
            <w:pPr>
              <w:jc w:val="center"/>
            </w:pPr>
            <w:r>
              <w:t>4</w:t>
            </w:r>
          </w:p>
        </w:tc>
      </w:tr>
      <w:tr w:rsidR="00CD01AA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296CFE" w:rsidRDefault="00CD01AA" w:rsidP="00EF598C">
            <w:pPr>
              <w:numPr>
                <w:ilvl w:val="0"/>
                <w:numId w:val="1"/>
              </w:numPr>
              <w:ind w:left="57" w:firstLine="0"/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BF0EF5" w:rsidRDefault="00BF0EF5" w:rsidP="00CD01AA">
            <w:r w:rsidRPr="00BF0EF5">
              <w:t>Редактирование текста научной статьи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Default="00BF0EF5" w:rsidP="00EF598C">
            <w:pPr>
              <w:jc w:val="center"/>
            </w:pPr>
            <w:r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Pr="00296CFE" w:rsidRDefault="00CD01AA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01AA" w:rsidRDefault="00BF0EF5" w:rsidP="00EF598C">
            <w:pPr>
              <w:jc w:val="center"/>
            </w:pPr>
            <w:r>
              <w:t>2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010E19" w:rsidRDefault="00D12D21" w:rsidP="00EF598C">
            <w:r w:rsidRPr="00010E19">
              <w:t>Зачет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  <w:r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1B02C3" w:rsidRDefault="00D12D21" w:rsidP="00EF598C">
            <w:pPr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1B02C3" w:rsidRDefault="00D12D21" w:rsidP="00EF598C">
            <w:pPr>
              <w:jc w:val="center"/>
            </w:pPr>
            <w:r w:rsidRPr="00296CFE">
              <w:t>2</w:t>
            </w:r>
          </w:p>
        </w:tc>
      </w:tr>
      <w:tr w:rsidR="00D12D21" w:rsidRPr="00296CFE" w:rsidTr="00EF598C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D12D21" w:rsidP="00EF598C">
            <w:pPr>
              <w:jc w:val="center"/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1B02C3" w:rsidRDefault="00D12D21" w:rsidP="00EF598C">
            <w:r w:rsidRPr="001B02C3">
              <w:t>Итого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BF0EF5" w:rsidP="00EF598C">
            <w:pPr>
              <w:jc w:val="center"/>
            </w:pPr>
            <w:r>
              <w:t>36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Default="00D12D21" w:rsidP="00EF598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D21" w:rsidRPr="00296CFE" w:rsidRDefault="00BF0EF5" w:rsidP="00EF598C">
            <w:pPr>
              <w:jc w:val="center"/>
            </w:pPr>
            <w:r>
              <w:t>36</w:t>
            </w:r>
          </w:p>
        </w:tc>
      </w:tr>
    </w:tbl>
    <w:p w:rsidR="00D12D21" w:rsidRDefault="00D12D21" w:rsidP="00D12D21">
      <w:pPr>
        <w:jc w:val="both"/>
        <w:rPr>
          <w:i/>
          <w:highlight w:val="yellow"/>
        </w:rPr>
      </w:pPr>
    </w:p>
    <w:p w:rsidR="00D12D21" w:rsidRPr="00B937A7" w:rsidRDefault="00D12D21" w:rsidP="00D12D21">
      <w:pPr>
        <w:spacing w:before="240" w:after="120"/>
        <w:jc w:val="center"/>
        <w:rPr>
          <w:caps/>
        </w:rPr>
      </w:pPr>
      <w:r w:rsidRPr="00B937A7">
        <w:rPr>
          <w:caps/>
        </w:rPr>
        <w:t>Ожидаемые результаты</w:t>
      </w:r>
    </w:p>
    <w:p w:rsidR="00D12D21" w:rsidRDefault="00D12D21" w:rsidP="00D12D21">
      <w:pPr>
        <w:ind w:firstLine="709"/>
        <w:jc w:val="both"/>
        <w:rPr>
          <w:color w:val="000000"/>
        </w:rPr>
      </w:pPr>
      <w:r w:rsidRPr="00B937A7">
        <w:rPr>
          <w:bCs/>
        </w:rPr>
        <w:t>Ожидаемы</w:t>
      </w:r>
      <w:r w:rsidR="0018504D">
        <w:rPr>
          <w:bCs/>
        </w:rPr>
        <w:t>м</w:t>
      </w:r>
      <w:r w:rsidRPr="00B937A7">
        <w:rPr>
          <w:bCs/>
        </w:rPr>
        <w:t xml:space="preserve"> результат</w:t>
      </w:r>
      <w:r w:rsidR="0018504D">
        <w:rPr>
          <w:bCs/>
        </w:rPr>
        <w:t>ом</w:t>
      </w:r>
      <w:r w:rsidRPr="00B937A7">
        <w:rPr>
          <w:bCs/>
        </w:rPr>
        <w:t xml:space="preserve"> проведенного курса повышения квалификации </w:t>
      </w:r>
      <w:r w:rsidR="0018504D">
        <w:rPr>
          <w:bCs/>
        </w:rPr>
        <w:t xml:space="preserve">является </w:t>
      </w:r>
      <w:r w:rsidR="0018504D">
        <w:t>развитие</w:t>
      </w:r>
      <w:r w:rsidRPr="00B937A7">
        <w:t xml:space="preserve"> компетенций в области письменного академического английского языка</w:t>
      </w:r>
      <w:r w:rsidR="00AA7DCB">
        <w:rPr>
          <w:color w:val="000000"/>
        </w:rPr>
        <w:t>. Слушатели научатся критически анализировать и реферировать научные статьи</w:t>
      </w:r>
      <w:r w:rsidR="005F7B83">
        <w:rPr>
          <w:color w:val="000000"/>
        </w:rPr>
        <w:t>, получат навыки написания структурных элементов стать</w:t>
      </w:r>
      <w:r w:rsidR="00BF0EF5">
        <w:rPr>
          <w:color w:val="000000"/>
        </w:rPr>
        <w:t>и</w:t>
      </w:r>
      <w:r w:rsidR="005F7B83">
        <w:rPr>
          <w:color w:val="000000"/>
        </w:rPr>
        <w:t xml:space="preserve"> в соответствии с требованиями международных журналов по специальности, улучшат навыки рецензирования, редактирования и использования </w:t>
      </w:r>
      <w:r w:rsidR="004914DD">
        <w:rPr>
          <w:color w:val="000000"/>
        </w:rPr>
        <w:t>Интернет-ресурсов</w:t>
      </w:r>
      <w:r w:rsidR="00BF0EF5">
        <w:rPr>
          <w:color w:val="000000"/>
        </w:rPr>
        <w:t xml:space="preserve"> в самостоятельной работе</w:t>
      </w:r>
      <w:r w:rsidR="005F7B83">
        <w:rPr>
          <w:color w:val="000000"/>
        </w:rPr>
        <w:t xml:space="preserve">. Развитие </w:t>
      </w:r>
      <w:r w:rsidR="00BF0EF5">
        <w:rPr>
          <w:color w:val="000000"/>
        </w:rPr>
        <w:t>этих</w:t>
      </w:r>
      <w:r w:rsidR="005F7B83">
        <w:rPr>
          <w:color w:val="000000"/>
        </w:rPr>
        <w:t xml:space="preserve"> компетенций будет </w:t>
      </w:r>
      <w:r w:rsidR="00BF0EF5">
        <w:rPr>
          <w:color w:val="000000"/>
        </w:rPr>
        <w:t xml:space="preserve">способствовать </w:t>
      </w:r>
      <w:r w:rsidRPr="00B937A7">
        <w:rPr>
          <w:color w:val="000000"/>
        </w:rPr>
        <w:t>стимулировани</w:t>
      </w:r>
      <w:r w:rsidR="005F7B83">
        <w:rPr>
          <w:color w:val="000000"/>
        </w:rPr>
        <w:t>ю</w:t>
      </w:r>
      <w:r w:rsidRPr="00B937A7">
        <w:rPr>
          <w:color w:val="000000"/>
        </w:rPr>
        <w:t xml:space="preserve"> академической и публикационной активности научно-педагогических работников НИУ ВШЭ.</w:t>
      </w:r>
    </w:p>
    <w:p w:rsidR="005F7B83" w:rsidRDefault="005F7B83" w:rsidP="003F5FC6">
      <w:pPr>
        <w:spacing w:after="160" w:line="259" w:lineRule="auto"/>
        <w:rPr>
          <w:b/>
        </w:rPr>
      </w:pPr>
    </w:p>
    <w:p w:rsidR="003F5FC6" w:rsidRDefault="003F5FC6" w:rsidP="003F5FC6">
      <w:pPr>
        <w:ind w:firstLine="709"/>
        <w:jc w:val="both"/>
        <w:rPr>
          <w:color w:val="000000"/>
        </w:rPr>
      </w:pPr>
      <w:r w:rsidRPr="009E0C34">
        <w:rPr>
          <w:color w:val="000000"/>
        </w:rPr>
        <w:t>УЧЕБНО-МЕТОДИЧЕСКОЕ И ИНФОРМАЦИОННОЕ ОБЕСПЕЧЕНИЕ КУРСА</w:t>
      </w:r>
    </w:p>
    <w:p w:rsidR="00D12D21" w:rsidRPr="00A80DF2" w:rsidRDefault="00D12D21" w:rsidP="00D12D21"/>
    <w:p w:rsidR="00D12D21" w:rsidRPr="00EF5AF9" w:rsidRDefault="00D12D21" w:rsidP="00D12D2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</w:rPr>
      </w:pPr>
      <w:r w:rsidRPr="00615BD4">
        <w:rPr>
          <w:bCs/>
          <w:lang w:val="en-US"/>
        </w:rPr>
        <w:t xml:space="preserve">Dee, Ph. </w:t>
      </w:r>
      <w:r w:rsidRPr="00EF5AF9">
        <w:rPr>
          <w:bCs/>
          <w:lang w:val="en-GB"/>
        </w:rPr>
        <w:t>(</w:t>
      </w:r>
      <w:r w:rsidRPr="00615BD4">
        <w:rPr>
          <w:bCs/>
          <w:lang w:val="en-US"/>
        </w:rPr>
        <w:t>2006</w:t>
      </w:r>
      <w:r w:rsidRPr="00EF5AF9">
        <w:rPr>
          <w:bCs/>
          <w:lang w:val="en-GB"/>
        </w:rPr>
        <w:t xml:space="preserve">) </w:t>
      </w:r>
      <w:r w:rsidRPr="00615BD4">
        <w:rPr>
          <w:bCs/>
          <w:lang w:val="en-US"/>
        </w:rPr>
        <w:t>Building a Successful Career in Scientific Research</w:t>
      </w:r>
      <w:r w:rsidRPr="00615BD4">
        <w:rPr>
          <w:bCs/>
          <w:lang w:val="en-US"/>
        </w:rPr>
        <w:br/>
        <w:t>A Guide for PhD Students and Postdocs</w:t>
      </w:r>
      <w:r w:rsidRPr="00EF5AF9">
        <w:rPr>
          <w:bCs/>
          <w:lang w:val="en-GB"/>
        </w:rPr>
        <w:t>. CUP</w:t>
      </w:r>
      <w:r w:rsidRPr="00EF5AF9">
        <w:rPr>
          <w:bCs/>
        </w:rPr>
        <w:t xml:space="preserve"> </w:t>
      </w:r>
    </w:p>
    <w:p w:rsidR="00D12D21" w:rsidRDefault="00D12D21" w:rsidP="00D12D2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40" w:line="259" w:lineRule="auto"/>
        <w:contextualSpacing/>
        <w:outlineLvl w:val="0"/>
        <w:rPr>
          <w:bCs/>
          <w:lang w:val="en-US"/>
        </w:rPr>
      </w:pPr>
      <w:r w:rsidRPr="00EF5AF9">
        <w:rPr>
          <w:bCs/>
          <w:lang w:val="en-US"/>
        </w:rPr>
        <w:t>English for Academics. Book 2 (2015) CUP in collaboration with the British Council.</w:t>
      </w:r>
    </w:p>
    <w:p w:rsidR="00D12D21" w:rsidRPr="009E0C34" w:rsidRDefault="00D12D21" w:rsidP="00D12D21">
      <w:pPr>
        <w:numPr>
          <w:ilvl w:val="0"/>
          <w:numId w:val="6"/>
        </w:numPr>
        <w:jc w:val="both"/>
        <w:rPr>
          <w:kern w:val="2"/>
          <w:lang w:val="en-US"/>
        </w:rPr>
      </w:pPr>
      <w:r w:rsidRPr="009E0C34">
        <w:rPr>
          <w:kern w:val="2"/>
          <w:lang w:val="en-US"/>
        </w:rPr>
        <w:lastRenderedPageBreak/>
        <w:t xml:space="preserve">McCarthy, Michael, and Felicity </w:t>
      </w:r>
      <w:proofErr w:type="spellStart"/>
      <w:r w:rsidRPr="009E0C34">
        <w:rPr>
          <w:kern w:val="2"/>
          <w:lang w:val="en-US"/>
        </w:rPr>
        <w:t>O'dell</w:t>
      </w:r>
      <w:proofErr w:type="spellEnd"/>
      <w:r w:rsidRPr="009E0C34">
        <w:rPr>
          <w:kern w:val="2"/>
          <w:lang w:val="en-US"/>
        </w:rPr>
        <w:t xml:space="preserve">. Academic vocabulary in use: 50 units of academic vocabulary reference and practice; self-study and classroom use. Ernst </w:t>
      </w:r>
      <w:proofErr w:type="spellStart"/>
      <w:r w:rsidRPr="009E0C34">
        <w:rPr>
          <w:kern w:val="2"/>
          <w:lang w:val="en-US"/>
        </w:rPr>
        <w:t>Klett</w:t>
      </w:r>
      <w:proofErr w:type="spellEnd"/>
      <w:r w:rsidRPr="009E0C34">
        <w:rPr>
          <w:kern w:val="2"/>
          <w:lang w:val="en-US"/>
        </w:rPr>
        <w:t xml:space="preserve"> </w:t>
      </w:r>
      <w:proofErr w:type="spellStart"/>
      <w:r w:rsidRPr="009E0C34">
        <w:rPr>
          <w:kern w:val="2"/>
          <w:lang w:val="en-US"/>
        </w:rPr>
        <w:t>Sprachen</w:t>
      </w:r>
      <w:proofErr w:type="spellEnd"/>
      <w:r w:rsidRPr="009E0C34">
        <w:rPr>
          <w:kern w:val="2"/>
          <w:lang w:val="en-US"/>
        </w:rPr>
        <w:t>, 2008.</w:t>
      </w:r>
    </w:p>
    <w:p w:rsidR="00D12D21" w:rsidRPr="00EF5AF9" w:rsidRDefault="00D12D21" w:rsidP="00D12D21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</w:rPr>
      </w:pPr>
      <w:r w:rsidRPr="00EF5AF9">
        <w:rPr>
          <w:bCs/>
          <w:lang w:val="en-US"/>
        </w:rPr>
        <w:t xml:space="preserve">Suchkova, S.et al. (2015) Learn to Write with Us: A Process-based Writing Textbook. </w:t>
      </w:r>
      <w:r w:rsidRPr="00EF5AF9">
        <w:rPr>
          <w:bCs/>
          <w:lang w:val="en-GB"/>
        </w:rPr>
        <w:t xml:space="preserve">Samara: </w:t>
      </w:r>
      <w:proofErr w:type="spellStart"/>
      <w:r w:rsidRPr="00EF5AF9">
        <w:rPr>
          <w:bCs/>
          <w:lang w:val="en-GB"/>
        </w:rPr>
        <w:t>Ofort</w:t>
      </w:r>
      <w:proofErr w:type="spellEnd"/>
    </w:p>
    <w:p w:rsidR="00D12D21" w:rsidRPr="009E0C34" w:rsidRDefault="00D12D21" w:rsidP="00D12D21">
      <w:pPr>
        <w:numPr>
          <w:ilvl w:val="0"/>
          <w:numId w:val="6"/>
        </w:numPr>
        <w:jc w:val="both"/>
        <w:rPr>
          <w:kern w:val="2"/>
          <w:lang w:val="en-US"/>
        </w:rPr>
      </w:pPr>
      <w:r w:rsidRPr="009E0C34">
        <w:rPr>
          <w:kern w:val="2"/>
          <w:lang w:val="en-US"/>
        </w:rPr>
        <w:t>Swales, John M., and Christine B. Feak. Academic writing for graduate students: Essential tasks and skills. Vol. 1. Ann Arbor, MI: University of Michigan Press, 2004.</w:t>
      </w:r>
    </w:p>
    <w:p w:rsidR="00D12D21" w:rsidRPr="00A805A9" w:rsidRDefault="00D12D21" w:rsidP="00D12D21">
      <w:pPr>
        <w:tabs>
          <w:tab w:val="left" w:pos="284"/>
        </w:tabs>
        <w:autoSpaceDE w:val="0"/>
        <w:autoSpaceDN w:val="0"/>
        <w:adjustRightInd w:val="0"/>
        <w:spacing w:before="240" w:line="259" w:lineRule="auto"/>
        <w:ind w:left="720"/>
        <w:contextualSpacing/>
        <w:outlineLvl w:val="0"/>
        <w:rPr>
          <w:bCs/>
          <w:lang w:val="en-US"/>
        </w:rPr>
      </w:pPr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US"/>
        </w:rPr>
      </w:pPr>
      <w:hyperlink r:id="rId6" w:history="1">
        <w:r w:rsidR="00D12D21" w:rsidRPr="00A805A9">
          <w:rPr>
            <w:bCs/>
            <w:lang w:val="en-US"/>
          </w:rPr>
          <w:t>http://cctc2.commnet.edu/grammar/vocabulary.htm</w:t>
        </w:r>
      </w:hyperlink>
      <w:r w:rsidR="00D12D21" w:rsidRPr="00A805A9">
        <w:rPr>
          <w:bCs/>
          <w:lang w:val="en-GB"/>
        </w:rPr>
        <w:t xml:space="preserve"> </w:t>
      </w:r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US"/>
        </w:rPr>
      </w:pPr>
      <w:hyperlink r:id="rId7" w:history="1">
        <w:r w:rsidR="00D12D21" w:rsidRPr="00A805A9">
          <w:rPr>
            <w:bCs/>
            <w:lang w:val="en-US"/>
          </w:rPr>
          <w:t>http://english.stackexchange.com/questions/ask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US"/>
        </w:rPr>
      </w:pPr>
      <w:hyperlink r:id="rId8" w:history="1">
        <w:r w:rsidR="00D12D21" w:rsidRPr="00A805A9">
          <w:rPr>
            <w:bCs/>
            <w:lang w:val="en-US"/>
          </w:rPr>
          <w:t>http://gotoscience.com/Graphic_Organizers.htmlchart</w:t>
        </w:r>
      </w:hyperlink>
      <w:r w:rsidR="00D12D21" w:rsidRPr="00A805A9">
        <w:rPr>
          <w:bCs/>
          <w:lang w:val="en-US"/>
        </w:rPr>
        <w:t xml:space="preserve"> </w:t>
      </w:r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US"/>
        </w:rPr>
      </w:pPr>
      <w:hyperlink r:id="rId9" w:history="1">
        <w:r w:rsidR="00D12D21" w:rsidRPr="00A805A9">
          <w:rPr>
            <w:bCs/>
            <w:lang w:val="en-US"/>
          </w:rPr>
          <w:t>http://ocw.mit.edu/OcwWeb/Foreign-Languages-and-Literatures/21F-225Advanced-Workshop-in-Writing-for-Science-and-Engineering--ESLSpring2003/CourseHome/index.htm</w:t>
        </w:r>
      </w:hyperlink>
      <w:r w:rsidR="00D12D21" w:rsidRPr="00A805A9">
        <w:rPr>
          <w:bCs/>
          <w:lang w:val="en-US"/>
        </w:rPr>
        <w:t xml:space="preserve"> </w:t>
      </w:r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US"/>
        </w:rPr>
      </w:pPr>
      <w:hyperlink r:id="rId10" w:tgtFrame="_blank" w:history="1">
        <w:r w:rsidR="00D12D21" w:rsidRPr="00A805A9">
          <w:rPr>
            <w:bCs/>
            <w:lang w:val="en-US"/>
          </w:rPr>
          <w:t>http://owll.massey.ac.nz/academic-writing/what-is-academic-writing.php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lang w:val="en-GB"/>
        </w:rPr>
      </w:pPr>
      <w:hyperlink r:id="rId11" w:history="1">
        <w:r w:rsidR="00D12D21" w:rsidRPr="00A805A9">
          <w:rPr>
            <w:bCs/>
            <w:lang w:val="en-US"/>
          </w:rPr>
          <w:t>http://wordtree.coventry.ac.uk/?BAWE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GB"/>
        </w:rPr>
      </w:pPr>
      <w:hyperlink r:id="rId12" w:history="1">
        <w:r w:rsidR="00D12D21" w:rsidRPr="00A805A9">
          <w:rPr>
            <w:bCs/>
            <w:lang w:val="en-GB"/>
          </w:rPr>
          <w:t>http://www.aresearchguide.com/3tips.html</w:t>
        </w:r>
      </w:hyperlink>
      <w:hyperlink r:id="rId13" w:history="1">
        <w:r w:rsidR="00D12D21" w:rsidRPr="00A805A9">
          <w:rPr>
            <w:lang w:val="en-GB"/>
          </w:rPr>
          <w:t>http://www.englishvocabularyexercises.com/AWL/id17.htm</w:t>
        </w:r>
      </w:hyperlink>
    </w:p>
    <w:p w:rsidR="00D12D21" w:rsidRPr="00A805A9" w:rsidRDefault="00D12D21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lang w:val="en-GB"/>
        </w:rPr>
      </w:pPr>
      <w:r w:rsidRPr="00A805A9">
        <w:rPr>
          <w:bCs/>
          <w:lang w:val="en-GB"/>
        </w:rPr>
        <w:t xml:space="preserve"> </w:t>
      </w:r>
      <w:hyperlink r:id="rId14" w:history="1">
        <w:r w:rsidRPr="00A805A9">
          <w:rPr>
            <w:bCs/>
            <w:lang w:val="en-GB"/>
          </w:rPr>
          <w:t>http://www.coe.int/t/dg4/linguistic/liam/Source/Tools/LIAM-ELP-checklists_EN.pdf</w:t>
        </w:r>
      </w:hyperlink>
      <w:hyperlink r:id="rId15" w:history="1">
        <w:r w:rsidRPr="00A805A9">
          <w:rPr>
            <w:bCs/>
            <w:lang w:val="en-GB"/>
          </w:rPr>
          <w:t>http://www.crlsresearchguide.org/00_Introduction.asp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GB"/>
        </w:rPr>
      </w:pPr>
      <w:hyperlink r:id="rId16" w:history="1">
        <w:r w:rsidR="00D12D21" w:rsidRPr="00A805A9">
          <w:rPr>
            <w:bCs/>
            <w:lang w:val="en-GB"/>
          </w:rPr>
          <w:t>http://www.ipl.org/div/aplus/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  <w:lang w:val="en-GB"/>
        </w:rPr>
      </w:pPr>
      <w:hyperlink r:id="rId17" w:tgtFrame="_blank" w:history="1">
        <w:r w:rsidR="00D12D21" w:rsidRPr="00A805A9">
          <w:rPr>
            <w:bCs/>
            <w:lang w:val="en-GB"/>
          </w:rPr>
          <w:t>http://www.monash.edu.au/lls/llonline/writing/general/academic/1.xml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</w:rPr>
      </w:pPr>
      <w:hyperlink r:id="rId18" w:history="1">
        <w:r w:rsidR="00D12D21" w:rsidRPr="00A805A9">
          <w:rPr>
            <w:bCs/>
          </w:rPr>
          <w:t>http://www.writingfix.com/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</w:rPr>
      </w:pPr>
      <w:hyperlink r:id="rId19" w:tgtFrame="_blank" w:history="1">
        <w:r w:rsidR="00D12D21" w:rsidRPr="00A805A9">
          <w:rPr>
            <w:bCs/>
          </w:rPr>
          <w:t>https://owl.english.purdue.edu/owl/section/1/2/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</w:pPr>
      <w:hyperlink r:id="rId20" w:tgtFrame="_blank" w:history="1">
        <w:r w:rsidR="00D12D21" w:rsidRPr="00A805A9">
          <w:rPr>
            <w:bCs/>
          </w:rPr>
          <w:t>https://www.youtube.com/watch?v=SNJAMxiOmkU</w:t>
        </w:r>
      </w:hyperlink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</w:rPr>
      </w:pPr>
      <w:hyperlink r:id="rId21" w:tgtFrame="_blank" w:history="1">
        <w:r w:rsidR="00D12D21" w:rsidRPr="00A805A9">
          <w:rPr>
            <w:bCs/>
          </w:rPr>
          <w:t>https://www.youtube.com/watch?v=YBKUiEh9bfQ</w:t>
        </w:r>
      </w:hyperlink>
      <w:r w:rsidR="00D12D21" w:rsidRPr="00A805A9">
        <w:rPr>
          <w:bCs/>
        </w:rPr>
        <w:t> </w:t>
      </w:r>
    </w:p>
    <w:p w:rsidR="00D12D21" w:rsidRPr="00A805A9" w:rsidRDefault="00582800" w:rsidP="00D12D2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outlineLvl w:val="0"/>
        <w:rPr>
          <w:bCs/>
        </w:rPr>
      </w:pPr>
      <w:hyperlink r:id="rId22" w:tgtFrame="_blank" w:history="1">
        <w:r w:rsidR="00D12D21" w:rsidRPr="00A805A9">
          <w:rPr>
            <w:bCs/>
          </w:rPr>
          <w:t>https://www.youtube.com/watch?v=Zn8Ja92b3ZI</w:t>
        </w:r>
      </w:hyperlink>
    </w:p>
    <w:p w:rsidR="003F5FC6" w:rsidRPr="00A805A9" w:rsidRDefault="003F5FC6" w:rsidP="003F5FC6">
      <w:pPr>
        <w:spacing w:before="240" w:after="120"/>
        <w:jc w:val="center"/>
        <w:rPr>
          <w:color w:val="FF0000"/>
          <w:lang w:val="en-US"/>
        </w:rPr>
      </w:pPr>
      <w:r w:rsidRPr="007844E1">
        <w:rPr>
          <w:caps/>
        </w:rPr>
        <w:t>РАСПИСАНИЕ</w:t>
      </w:r>
      <w:r w:rsidRPr="003A6D5D">
        <w:rPr>
          <w:caps/>
        </w:rPr>
        <w:t xml:space="preserve"> </w:t>
      </w:r>
      <w:r w:rsidRPr="007844E1">
        <w:rPr>
          <w:caps/>
        </w:rPr>
        <w:t>ЗАНЯТИЙ</w:t>
      </w:r>
      <w:r w:rsidRPr="003A6D5D">
        <w:rPr>
          <w:caps/>
        </w:rPr>
        <w:br/>
      </w:r>
      <w:r w:rsidR="00FD1485">
        <w:rPr>
          <w:color w:val="FF0000"/>
        </w:rPr>
        <w:t>17</w:t>
      </w:r>
      <w:r w:rsidRPr="002D3BD7">
        <w:rPr>
          <w:color w:val="FF0000"/>
        </w:rPr>
        <w:t>.</w:t>
      </w:r>
      <w:r w:rsidR="00D12D21" w:rsidRPr="002D3BD7">
        <w:rPr>
          <w:color w:val="FF0000"/>
        </w:rPr>
        <w:t>0</w:t>
      </w:r>
      <w:r w:rsidR="00FD1485">
        <w:rPr>
          <w:color w:val="FF0000"/>
        </w:rPr>
        <w:t>9</w:t>
      </w:r>
      <w:r w:rsidRPr="002D3BD7">
        <w:rPr>
          <w:color w:val="FF0000"/>
        </w:rPr>
        <w:t>.</w:t>
      </w:r>
      <w:r w:rsidR="00A805A9">
        <w:rPr>
          <w:color w:val="FF0000"/>
          <w:lang w:val="en-US"/>
        </w:rPr>
        <w:t>20</w:t>
      </w:r>
      <w:r w:rsidRPr="002D3BD7">
        <w:rPr>
          <w:color w:val="FF0000"/>
        </w:rPr>
        <w:t>1</w:t>
      </w:r>
      <w:r w:rsidR="00FD1485">
        <w:rPr>
          <w:color w:val="FF0000"/>
          <w:lang w:val="en-US"/>
        </w:rPr>
        <w:t>9</w:t>
      </w:r>
      <w:r w:rsidRPr="002D3BD7">
        <w:rPr>
          <w:color w:val="FF0000"/>
        </w:rPr>
        <w:t xml:space="preserve"> – </w:t>
      </w:r>
      <w:r w:rsidR="00603BE8">
        <w:rPr>
          <w:color w:val="FF0000"/>
        </w:rPr>
        <w:t>1</w:t>
      </w:r>
      <w:r w:rsidR="00603BE8">
        <w:rPr>
          <w:color w:val="FF0000"/>
          <w:lang w:val="en-US"/>
        </w:rPr>
        <w:t>9</w:t>
      </w:r>
      <w:r w:rsidRPr="002D3BD7">
        <w:rPr>
          <w:color w:val="FF0000"/>
        </w:rPr>
        <w:t>.</w:t>
      </w:r>
      <w:r w:rsidR="00FD1485">
        <w:rPr>
          <w:color w:val="FF0000"/>
        </w:rPr>
        <w:t>11</w:t>
      </w:r>
      <w:r w:rsidRPr="002D3BD7">
        <w:rPr>
          <w:color w:val="FF0000"/>
        </w:rPr>
        <w:t>.201</w:t>
      </w:r>
      <w:r w:rsidR="00FD1485">
        <w:rPr>
          <w:color w:val="FF0000"/>
          <w:lang w:val="en-US"/>
        </w:rPr>
        <w:t>9</w:t>
      </w:r>
    </w:p>
    <w:tbl>
      <w:tblPr>
        <w:tblW w:w="94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1105"/>
        <w:gridCol w:w="1276"/>
        <w:gridCol w:w="879"/>
        <w:gridCol w:w="2291"/>
        <w:gridCol w:w="3946"/>
      </w:tblGrid>
      <w:tr w:rsidR="003F5FC6" w:rsidRPr="00FE157D" w:rsidTr="00DD1AFE">
        <w:trPr>
          <w:trHeight w:val="892"/>
        </w:trPr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3F5FC6" w:rsidRPr="003A6D5D" w:rsidRDefault="003F5FC6" w:rsidP="00EF598C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Дата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F5FC6" w:rsidRPr="003A6D5D" w:rsidRDefault="003F5FC6" w:rsidP="00EF598C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Время</w:t>
            </w:r>
            <w:r w:rsidRPr="003A6D5D">
              <w:rPr>
                <w:kern w:val="24"/>
              </w:rPr>
              <w:t xml:space="preserve"> </w:t>
            </w:r>
            <w:r w:rsidRPr="00FE157D">
              <w:rPr>
                <w:kern w:val="24"/>
              </w:rPr>
              <w:t>занятий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3F5FC6" w:rsidRPr="003A6D5D" w:rsidRDefault="003F5FC6" w:rsidP="00EF598C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Кол</w:t>
            </w:r>
            <w:r w:rsidRPr="003A6D5D">
              <w:rPr>
                <w:kern w:val="24"/>
              </w:rPr>
              <w:t>-</w:t>
            </w:r>
            <w:r w:rsidRPr="00FE157D">
              <w:rPr>
                <w:kern w:val="24"/>
              </w:rPr>
              <w:t>во</w:t>
            </w:r>
            <w:r w:rsidRPr="003A6D5D">
              <w:rPr>
                <w:kern w:val="24"/>
              </w:rPr>
              <w:t xml:space="preserve"> </w:t>
            </w:r>
            <w:r w:rsidRPr="00FE157D">
              <w:rPr>
                <w:kern w:val="24"/>
              </w:rPr>
              <w:t>ауд</w:t>
            </w:r>
            <w:r w:rsidRPr="003A6D5D">
              <w:rPr>
                <w:kern w:val="24"/>
              </w:rPr>
              <w:t>.</w:t>
            </w:r>
          </w:p>
          <w:p w:rsidR="003F5FC6" w:rsidRPr="003A6D5D" w:rsidRDefault="003F5FC6" w:rsidP="00EF598C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часов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  <w:vAlign w:val="center"/>
          </w:tcPr>
          <w:p w:rsidR="003F5FC6" w:rsidRPr="003A6D5D" w:rsidRDefault="003F5FC6" w:rsidP="00EF598C">
            <w:pPr>
              <w:jc w:val="center"/>
              <w:rPr>
                <w:kern w:val="24"/>
              </w:rPr>
            </w:pPr>
            <w:r w:rsidRPr="003A6D5D">
              <w:rPr>
                <w:kern w:val="24"/>
              </w:rPr>
              <w:t xml:space="preserve">№ </w:t>
            </w:r>
            <w:r w:rsidRPr="00FE157D">
              <w:rPr>
                <w:kern w:val="24"/>
              </w:rPr>
              <w:t>аудитории</w:t>
            </w:r>
            <w:r w:rsidRPr="003A6D5D">
              <w:rPr>
                <w:kern w:val="24"/>
              </w:rPr>
              <w:t xml:space="preserve"> (</w:t>
            </w:r>
            <w:r w:rsidRPr="00FE157D">
              <w:rPr>
                <w:kern w:val="24"/>
              </w:rPr>
              <w:t>место</w:t>
            </w:r>
            <w:r w:rsidRPr="003A6D5D">
              <w:rPr>
                <w:kern w:val="24"/>
              </w:rPr>
              <w:t xml:space="preserve"> </w:t>
            </w:r>
            <w:r w:rsidRPr="00FE157D">
              <w:rPr>
                <w:kern w:val="24"/>
              </w:rPr>
              <w:t>проведения</w:t>
            </w:r>
            <w:r w:rsidRPr="003A6D5D">
              <w:rPr>
                <w:kern w:val="24"/>
              </w:rPr>
              <w:t xml:space="preserve"> </w:t>
            </w:r>
            <w:r w:rsidRPr="00FE157D">
              <w:rPr>
                <w:kern w:val="24"/>
              </w:rPr>
              <w:t>занятий</w:t>
            </w:r>
            <w:r w:rsidRPr="003A6D5D">
              <w:rPr>
                <w:kern w:val="24"/>
              </w:rPr>
              <w:t>)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3F5FC6" w:rsidRPr="00FE157D" w:rsidRDefault="003F5FC6" w:rsidP="00EF598C">
            <w:pPr>
              <w:jc w:val="center"/>
              <w:rPr>
                <w:kern w:val="24"/>
              </w:rPr>
            </w:pPr>
            <w:r w:rsidRPr="00FE157D">
              <w:rPr>
                <w:kern w:val="24"/>
              </w:rPr>
              <w:t>Наименование темы</w:t>
            </w:r>
          </w:p>
        </w:tc>
      </w:tr>
      <w:tr w:rsidR="003F5FC6" w:rsidRPr="00FE157D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3F5FC6" w:rsidRPr="00603BE8" w:rsidRDefault="00603BE8" w:rsidP="00603BE8">
            <w:pPr>
              <w:jc w:val="center"/>
              <w:rPr>
                <w:kern w:val="24"/>
              </w:rPr>
            </w:pPr>
            <w:r w:rsidRPr="00603BE8">
              <w:rPr>
                <w:kern w:val="24"/>
              </w:rPr>
              <w:t>17.09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F5FC6" w:rsidRPr="00B937A7" w:rsidRDefault="003F5FC6" w:rsidP="00FD1485">
            <w:pPr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 w:rsidR="00FD1485"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 w:rsidR="00FD1485"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F5FC6" w:rsidRPr="00FE157D" w:rsidRDefault="003F5FC6" w:rsidP="00EF598C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3F5FC6" w:rsidRPr="00DD1AFE" w:rsidRDefault="003F5FC6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ул. Мясницкая</w:t>
            </w:r>
            <w:r w:rsidR="00BF0EF5">
              <w:rPr>
                <w:kern w:val="24"/>
              </w:rPr>
              <w:t xml:space="preserve"> 13/4</w:t>
            </w:r>
            <w:r>
              <w:rPr>
                <w:kern w:val="24"/>
              </w:rPr>
              <w:t xml:space="preserve">, ауд. </w:t>
            </w:r>
            <w:r w:rsidR="00BF0EF5">
              <w:rPr>
                <w:kern w:val="24"/>
              </w:rPr>
              <w:t>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BF0EF5" w:rsidRPr="0000528A" w:rsidRDefault="00BF0EF5" w:rsidP="00BF0EF5">
            <w:r w:rsidRPr="0000528A">
              <w:t>Структура курса. Правила эффективной работы</w:t>
            </w:r>
            <w:r>
              <w:t xml:space="preserve"> онлайн</w:t>
            </w:r>
            <w:r w:rsidRPr="0000528A">
              <w:t>. Основы академического письма на английском языке</w:t>
            </w:r>
          </w:p>
          <w:p w:rsidR="003F5FC6" w:rsidRPr="00194D54" w:rsidRDefault="003F5FC6" w:rsidP="00EF598C"/>
        </w:tc>
      </w:tr>
      <w:tr w:rsidR="003F5FC6" w:rsidRPr="00A924AC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3F5FC6" w:rsidRPr="00603BE8" w:rsidRDefault="00603BE8" w:rsidP="00DD1AFE">
            <w:pPr>
              <w:jc w:val="center"/>
              <w:rPr>
                <w:kern w:val="24"/>
              </w:rPr>
            </w:pPr>
            <w:r w:rsidRPr="00603BE8">
              <w:rPr>
                <w:kern w:val="24"/>
              </w:rPr>
              <w:t>24.09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F5FC6" w:rsidRDefault="00FD1485" w:rsidP="00EF598C">
            <w:pPr>
              <w:jc w:val="center"/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F5FC6" w:rsidRPr="00FE157D" w:rsidRDefault="003F5FC6" w:rsidP="00EF598C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3F5FC6" w:rsidRPr="007832F1" w:rsidRDefault="00BF0EF5" w:rsidP="00EF598C">
            <w:pPr>
              <w:jc w:val="center"/>
              <w:rPr>
                <w:kern w:val="24"/>
                <w:lang w:val="en-US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BF0EF5" w:rsidRPr="00861C05" w:rsidRDefault="00BF0EF5" w:rsidP="00BF0EF5">
            <w:r w:rsidRPr="00861C05">
              <w:t>Структура статьи. Различия в требованиях журналов. Требования к написанию заголовков и ключевых слов</w:t>
            </w:r>
          </w:p>
          <w:p w:rsidR="003F5FC6" w:rsidRPr="00194D54" w:rsidRDefault="003F5FC6" w:rsidP="00EF598C"/>
        </w:tc>
      </w:tr>
      <w:tr w:rsidR="003F5FC6" w:rsidRPr="00A924AC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3F5FC6" w:rsidRPr="00603BE8" w:rsidRDefault="00603BE8" w:rsidP="00DD1AFE">
            <w:pPr>
              <w:jc w:val="center"/>
              <w:rPr>
                <w:kern w:val="24"/>
              </w:rPr>
            </w:pPr>
            <w:r w:rsidRPr="00603BE8">
              <w:rPr>
                <w:kern w:val="24"/>
              </w:rPr>
              <w:t>01.10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F5FC6" w:rsidRPr="00A924AC" w:rsidRDefault="00FD1485" w:rsidP="00EF598C">
            <w:pPr>
              <w:jc w:val="center"/>
              <w:rPr>
                <w:color w:val="000000"/>
                <w:kern w:val="24"/>
                <w:lang w:val="en-US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F5FC6" w:rsidRPr="00A924AC" w:rsidRDefault="003F5FC6" w:rsidP="00EF598C">
            <w:pPr>
              <w:jc w:val="center"/>
              <w:rPr>
                <w:kern w:val="24"/>
                <w:lang w:val="en-US"/>
              </w:rPr>
            </w:pPr>
            <w:r w:rsidRPr="00A924AC">
              <w:rPr>
                <w:kern w:val="24"/>
                <w:lang w:val="en-US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3F5FC6" w:rsidRPr="007832F1" w:rsidRDefault="00BF0EF5" w:rsidP="00EF598C">
            <w:pPr>
              <w:jc w:val="center"/>
              <w:rPr>
                <w:kern w:val="24"/>
                <w:lang w:val="en-US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3F5FC6" w:rsidRPr="00194D54" w:rsidRDefault="00BF0EF5" w:rsidP="00EF598C">
            <w:r w:rsidRPr="00AA7DCB">
              <w:t xml:space="preserve">Чтение и </w:t>
            </w:r>
            <w:r>
              <w:t>реферирование</w:t>
            </w:r>
            <w:r w:rsidRPr="00AA7DCB">
              <w:t xml:space="preserve"> статей. Написание аннотации к статье</w:t>
            </w:r>
          </w:p>
        </w:tc>
      </w:tr>
      <w:tr w:rsidR="003F5FC6" w:rsidRPr="00A924AC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3F5FC6" w:rsidRPr="00603BE8" w:rsidRDefault="00603BE8" w:rsidP="00DD1AFE">
            <w:pPr>
              <w:jc w:val="center"/>
              <w:rPr>
                <w:kern w:val="24"/>
              </w:rPr>
            </w:pPr>
            <w:r w:rsidRPr="00603BE8">
              <w:rPr>
                <w:kern w:val="24"/>
              </w:rPr>
              <w:t>08.10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F5FC6" w:rsidRDefault="00FD1485" w:rsidP="00EF598C">
            <w:pPr>
              <w:jc w:val="center"/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3F5FC6" w:rsidRPr="00FE157D" w:rsidRDefault="003F5FC6" w:rsidP="00EF598C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3F5FC6" w:rsidRPr="007832F1" w:rsidRDefault="00BF0EF5" w:rsidP="00EF598C">
            <w:pPr>
              <w:jc w:val="center"/>
              <w:rPr>
                <w:kern w:val="24"/>
                <w:lang w:val="en-US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3F5FC6" w:rsidRPr="00194D54" w:rsidRDefault="00BF0EF5" w:rsidP="00EF598C">
            <w:r w:rsidRPr="00430FE6">
              <w:t>Требования к написанию Введения к статье. Структура и</w:t>
            </w:r>
            <w:r>
              <w:t xml:space="preserve"> язык раздела. Обзор литературы</w:t>
            </w:r>
          </w:p>
        </w:tc>
      </w:tr>
      <w:tr w:rsidR="00BF0EF5" w:rsidRPr="00A924AC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BF0EF5" w:rsidRPr="00603BE8" w:rsidRDefault="00603BE8" w:rsidP="00DD1AFE">
            <w:pPr>
              <w:jc w:val="center"/>
              <w:rPr>
                <w:kern w:val="24"/>
              </w:rPr>
            </w:pPr>
            <w:r w:rsidRPr="00603BE8">
              <w:rPr>
                <w:kern w:val="24"/>
              </w:rPr>
              <w:t>15.10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F0EF5" w:rsidRPr="007132A3" w:rsidRDefault="00FD1485" w:rsidP="00BF0EF5">
            <w:pPr>
              <w:jc w:val="center"/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BF0EF5" w:rsidRDefault="00DD1AFE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BF0EF5" w:rsidRDefault="00BF0EF5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BF0EF5" w:rsidRPr="00CD01AA" w:rsidRDefault="00BF0EF5" w:rsidP="00BF0EF5">
            <w:r w:rsidRPr="00CD01AA">
              <w:t xml:space="preserve">Требования к написанию раздела Методы </w:t>
            </w:r>
          </w:p>
          <w:p w:rsidR="00BF0EF5" w:rsidRPr="00CD01AA" w:rsidRDefault="00BF0EF5" w:rsidP="00BF0EF5"/>
        </w:tc>
      </w:tr>
      <w:tr w:rsidR="00BF0EF5" w:rsidRPr="00A924AC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BF0EF5" w:rsidRPr="002D3BD7" w:rsidRDefault="00603BE8" w:rsidP="00BF0EF5">
            <w:pPr>
              <w:jc w:val="center"/>
              <w:rPr>
                <w:color w:val="FF0000"/>
                <w:kern w:val="24"/>
              </w:rPr>
            </w:pPr>
            <w:r w:rsidRPr="00603BE8">
              <w:rPr>
                <w:kern w:val="24"/>
              </w:rPr>
              <w:lastRenderedPageBreak/>
              <w:t>22.10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F0EF5" w:rsidRDefault="00FD1485" w:rsidP="00BF0EF5">
            <w:pPr>
              <w:jc w:val="center"/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BF0EF5" w:rsidRDefault="00DD1AFE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BF0EF5" w:rsidRPr="00C417CB" w:rsidRDefault="00BF0EF5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BF0EF5" w:rsidRPr="00CD01AA" w:rsidRDefault="00BF0EF5" w:rsidP="00BF0EF5">
            <w:r w:rsidRPr="00CD01AA">
              <w:t>Требования к написанию раздела Результаты исследования</w:t>
            </w:r>
          </w:p>
          <w:p w:rsidR="00BF0EF5" w:rsidRPr="00CD01AA" w:rsidRDefault="00BF0EF5" w:rsidP="00BF0EF5"/>
        </w:tc>
      </w:tr>
      <w:tr w:rsidR="00BF0EF5" w:rsidRPr="00A924AC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BF0EF5" w:rsidRPr="00BF0EF5" w:rsidRDefault="00603BE8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29.10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F0EF5" w:rsidRDefault="00FD1485" w:rsidP="00BF0EF5">
            <w:pPr>
              <w:jc w:val="center"/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BF0EF5" w:rsidRDefault="00DD1AFE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BF0EF5" w:rsidRPr="00C417CB" w:rsidRDefault="00BF0EF5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BF0EF5" w:rsidRPr="00FC06DD" w:rsidRDefault="00BF0EF5" w:rsidP="00BF0EF5">
            <w:r w:rsidRPr="00FC06DD">
              <w:t>Требования к написанию раздела Выводы и Дискуссия</w:t>
            </w:r>
          </w:p>
          <w:p w:rsidR="00BF0EF5" w:rsidRPr="00CD01AA" w:rsidRDefault="00BF0EF5" w:rsidP="00BF0EF5"/>
        </w:tc>
      </w:tr>
      <w:tr w:rsidR="00BF0EF5" w:rsidRPr="00A924AC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BF0EF5" w:rsidRPr="00BF0EF5" w:rsidRDefault="00603BE8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05.11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F0EF5" w:rsidRDefault="00FD1485" w:rsidP="00DD1AFE">
            <w:pPr>
              <w:jc w:val="center"/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BF0EF5" w:rsidRDefault="00DD1AFE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BF0EF5" w:rsidRPr="00C417CB" w:rsidRDefault="00BF0EF5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BF0EF5" w:rsidRPr="00CD01AA" w:rsidRDefault="00BF0EF5" w:rsidP="00BF0EF5">
            <w:r w:rsidRPr="00BF0EF5">
              <w:t>Редактирование текста научной статьи</w:t>
            </w:r>
          </w:p>
        </w:tc>
      </w:tr>
      <w:tr w:rsidR="00BF0EF5" w:rsidRPr="00FE157D" w:rsidTr="00DD1AFE">
        <w:trPr>
          <w:trHeight w:val="20"/>
        </w:trPr>
        <w:tc>
          <w:tcPr>
            <w:tcW w:w="1105" w:type="dxa"/>
            <w:tcMar>
              <w:left w:w="28" w:type="dxa"/>
              <w:right w:w="28" w:type="dxa"/>
            </w:tcMar>
          </w:tcPr>
          <w:p w:rsidR="00BF0EF5" w:rsidRPr="00603BE8" w:rsidRDefault="00603BE8" w:rsidP="00BF0EF5">
            <w:pPr>
              <w:jc w:val="center"/>
              <w:rPr>
                <w:kern w:val="24"/>
              </w:rPr>
            </w:pPr>
            <w:r>
              <w:rPr>
                <w:kern w:val="24"/>
                <w:lang w:val="en-US"/>
              </w:rPr>
              <w:t>19</w:t>
            </w:r>
            <w:r>
              <w:rPr>
                <w:kern w:val="24"/>
              </w:rPr>
              <w:t>.11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F0EF5" w:rsidRDefault="00FD1485" w:rsidP="00DD1AFE">
            <w:pPr>
              <w:jc w:val="center"/>
              <w:rPr>
                <w:color w:val="000000"/>
                <w:kern w:val="24"/>
              </w:rPr>
            </w:pPr>
            <w:r w:rsidRPr="007132A3">
              <w:rPr>
                <w:color w:val="000000"/>
                <w:kern w:val="24"/>
              </w:rPr>
              <w:t>1</w:t>
            </w:r>
            <w:r>
              <w:rPr>
                <w:color w:val="000000"/>
                <w:kern w:val="24"/>
              </w:rPr>
              <w:t>7</w:t>
            </w:r>
            <w:r w:rsidRPr="007132A3">
              <w:rPr>
                <w:color w:val="000000"/>
                <w:kern w:val="24"/>
              </w:rPr>
              <w:t>.00</w:t>
            </w:r>
            <w:r w:rsidRPr="0002669D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>20</w:t>
            </w:r>
            <w:r w:rsidRPr="007132A3">
              <w:rPr>
                <w:color w:val="000000"/>
                <w:kern w:val="24"/>
              </w:rPr>
              <w:t>.00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BF0EF5" w:rsidRPr="00FE157D" w:rsidRDefault="00BF0EF5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BF0EF5" w:rsidRPr="00DD1AFE" w:rsidRDefault="00BF0EF5" w:rsidP="00BF0EF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ул. Мясницкая 13/4, ауд. 306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BF0EF5" w:rsidRPr="00194D54" w:rsidRDefault="00BF0EF5" w:rsidP="00BF0EF5">
            <w:pPr>
              <w:rPr>
                <w:kern w:val="24"/>
              </w:rPr>
            </w:pPr>
            <w:r w:rsidRPr="00194D54">
              <w:rPr>
                <w:kern w:val="24"/>
              </w:rPr>
              <w:t>Зачёт</w:t>
            </w:r>
          </w:p>
        </w:tc>
      </w:tr>
    </w:tbl>
    <w:p w:rsidR="003F5FC6" w:rsidRDefault="003F5FC6" w:rsidP="003F5FC6">
      <w:pPr>
        <w:jc w:val="both"/>
      </w:pPr>
    </w:p>
    <w:p w:rsidR="00603BE8" w:rsidRDefault="00603BE8" w:rsidP="003F5FC6">
      <w:pPr>
        <w:jc w:val="both"/>
      </w:pPr>
    </w:p>
    <w:p w:rsidR="00FD1485" w:rsidRPr="00DD1AFE" w:rsidRDefault="00FD1485" w:rsidP="00603BE8">
      <w:pPr>
        <w:spacing w:line="360" w:lineRule="auto"/>
        <w:jc w:val="both"/>
      </w:pPr>
      <w:r>
        <w:t>Разработчик программы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С.А. Сучкова</w:t>
      </w:r>
    </w:p>
    <w:p w:rsidR="00603BE8" w:rsidRDefault="00603BE8" w:rsidP="00603BE8">
      <w:pPr>
        <w:tabs>
          <w:tab w:val="right" w:pos="9639"/>
        </w:tabs>
        <w:spacing w:line="360" w:lineRule="auto"/>
        <w:jc w:val="both"/>
      </w:pPr>
    </w:p>
    <w:p w:rsidR="003F5FC6" w:rsidRPr="00A41040" w:rsidRDefault="003F5FC6" w:rsidP="00603BE8">
      <w:pPr>
        <w:tabs>
          <w:tab w:val="right" w:pos="9639"/>
        </w:tabs>
        <w:spacing w:line="360" w:lineRule="auto"/>
        <w:jc w:val="both"/>
      </w:pPr>
      <w:r w:rsidRPr="00A41040">
        <w:t>Начальник Упр</w:t>
      </w:r>
      <w:r w:rsidR="00603BE8">
        <w:t xml:space="preserve">авления академического развития                                        </w:t>
      </w:r>
      <w:r w:rsidR="00FD1485">
        <w:t>С.А. Тихонова</w:t>
      </w:r>
    </w:p>
    <w:sectPr w:rsidR="003F5FC6" w:rsidRPr="00A41040" w:rsidSect="00B5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C1C53"/>
    <w:multiLevelType w:val="hybridMultilevel"/>
    <w:tmpl w:val="84FE669A"/>
    <w:lvl w:ilvl="0" w:tplc="CCAC7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C6FE9"/>
    <w:multiLevelType w:val="hybridMultilevel"/>
    <w:tmpl w:val="75FA5E58"/>
    <w:lvl w:ilvl="0" w:tplc="48D6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61E5F"/>
    <w:multiLevelType w:val="hybridMultilevel"/>
    <w:tmpl w:val="B4F0F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157D"/>
    <w:multiLevelType w:val="hybridMultilevel"/>
    <w:tmpl w:val="38FED28C"/>
    <w:lvl w:ilvl="0" w:tplc="0AF24F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B2552"/>
    <w:multiLevelType w:val="hybridMultilevel"/>
    <w:tmpl w:val="B0E86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0"/>
    <w:rsid w:val="0000528A"/>
    <w:rsid w:val="000441F4"/>
    <w:rsid w:val="0006687D"/>
    <w:rsid w:val="00073CE9"/>
    <w:rsid w:val="0018504D"/>
    <w:rsid w:val="00256AF5"/>
    <w:rsid w:val="002D3BD7"/>
    <w:rsid w:val="00326611"/>
    <w:rsid w:val="00337E30"/>
    <w:rsid w:val="00363A56"/>
    <w:rsid w:val="003C0B82"/>
    <w:rsid w:val="003D0AC9"/>
    <w:rsid w:val="003F5FC6"/>
    <w:rsid w:val="00430FE6"/>
    <w:rsid w:val="004846B0"/>
    <w:rsid w:val="004914DD"/>
    <w:rsid w:val="004D6318"/>
    <w:rsid w:val="00582800"/>
    <w:rsid w:val="005F7B83"/>
    <w:rsid w:val="00603BE8"/>
    <w:rsid w:val="007331A3"/>
    <w:rsid w:val="00827364"/>
    <w:rsid w:val="00861C05"/>
    <w:rsid w:val="008F6C54"/>
    <w:rsid w:val="00951918"/>
    <w:rsid w:val="00A41E44"/>
    <w:rsid w:val="00A805A9"/>
    <w:rsid w:val="00AA7DCB"/>
    <w:rsid w:val="00B5642A"/>
    <w:rsid w:val="00BA6F73"/>
    <w:rsid w:val="00BA7B35"/>
    <w:rsid w:val="00BB1130"/>
    <w:rsid w:val="00BF0EF5"/>
    <w:rsid w:val="00C23C73"/>
    <w:rsid w:val="00C4029A"/>
    <w:rsid w:val="00CD01AA"/>
    <w:rsid w:val="00CD4BAF"/>
    <w:rsid w:val="00CE5B6E"/>
    <w:rsid w:val="00CF1129"/>
    <w:rsid w:val="00D12D21"/>
    <w:rsid w:val="00D53331"/>
    <w:rsid w:val="00D7242B"/>
    <w:rsid w:val="00DD1AFE"/>
    <w:rsid w:val="00E06C0F"/>
    <w:rsid w:val="00E06FB0"/>
    <w:rsid w:val="00E17A71"/>
    <w:rsid w:val="00EB2AFD"/>
    <w:rsid w:val="00F104B5"/>
    <w:rsid w:val="00F35B0D"/>
    <w:rsid w:val="00FC06DD"/>
    <w:rsid w:val="00FD1485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6318"/>
    <w:pPr>
      <w:spacing w:before="100" w:beforeAutospacing="1" w:after="100" w:afterAutospacing="1"/>
      <w:contextualSpacing/>
      <w:jc w:val="center"/>
      <w:outlineLvl w:val="0"/>
    </w:pPr>
    <w:rPr>
      <w:rFonts w:ascii="Times" w:eastAsiaTheme="minorEastAsia" w:hAnsi="Times" w:cstheme="minorBidi"/>
      <w:b/>
      <w:bCs/>
      <w:color w:val="002060"/>
      <w:kern w:val="36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18"/>
    <w:rPr>
      <w:rFonts w:ascii="Times" w:eastAsiaTheme="minorEastAsia" w:hAnsi="Times"/>
      <w:b/>
      <w:bCs/>
      <w:color w:val="002060"/>
      <w:kern w:val="36"/>
      <w:sz w:val="28"/>
      <w:szCs w:val="28"/>
      <w:lang w:val="en-US" w:eastAsia="ru-RU"/>
    </w:rPr>
  </w:style>
  <w:style w:type="character" w:styleId="a3">
    <w:name w:val="Strong"/>
    <w:basedOn w:val="a0"/>
    <w:uiPriority w:val="22"/>
    <w:qFormat/>
    <w:rsid w:val="004D6318"/>
    <w:rPr>
      <w:b/>
      <w:bCs/>
    </w:rPr>
  </w:style>
  <w:style w:type="paragraph" w:styleId="a4">
    <w:name w:val="footer"/>
    <w:basedOn w:val="a"/>
    <w:link w:val="a5"/>
    <w:uiPriority w:val="99"/>
    <w:rsid w:val="003F5F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sz w:val="22"/>
      <w:szCs w:val="22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F5FC6"/>
    <w:rPr>
      <w:rFonts w:ascii="Calibri" w:eastAsia="Calibri" w:hAnsi="Calibri" w:cs="Times New Roman"/>
      <w:color w:val="000000"/>
      <w:lang w:val="x-none" w:eastAsia="x-none"/>
    </w:rPr>
  </w:style>
  <w:style w:type="table" w:styleId="a6">
    <w:name w:val="Table Grid"/>
    <w:basedOn w:val="a1"/>
    <w:uiPriority w:val="39"/>
    <w:rsid w:val="003F5FC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6318"/>
    <w:pPr>
      <w:spacing w:before="100" w:beforeAutospacing="1" w:after="100" w:afterAutospacing="1"/>
      <w:contextualSpacing/>
      <w:jc w:val="center"/>
      <w:outlineLvl w:val="0"/>
    </w:pPr>
    <w:rPr>
      <w:rFonts w:ascii="Times" w:eastAsiaTheme="minorEastAsia" w:hAnsi="Times" w:cstheme="minorBidi"/>
      <w:b/>
      <w:bCs/>
      <w:color w:val="002060"/>
      <w:kern w:val="36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18"/>
    <w:rPr>
      <w:rFonts w:ascii="Times" w:eastAsiaTheme="minorEastAsia" w:hAnsi="Times"/>
      <w:b/>
      <w:bCs/>
      <w:color w:val="002060"/>
      <w:kern w:val="36"/>
      <w:sz w:val="28"/>
      <w:szCs w:val="28"/>
      <w:lang w:val="en-US" w:eastAsia="ru-RU"/>
    </w:rPr>
  </w:style>
  <w:style w:type="character" w:styleId="a3">
    <w:name w:val="Strong"/>
    <w:basedOn w:val="a0"/>
    <w:uiPriority w:val="22"/>
    <w:qFormat/>
    <w:rsid w:val="004D6318"/>
    <w:rPr>
      <w:b/>
      <w:bCs/>
    </w:rPr>
  </w:style>
  <w:style w:type="paragraph" w:styleId="a4">
    <w:name w:val="footer"/>
    <w:basedOn w:val="a"/>
    <w:link w:val="a5"/>
    <w:uiPriority w:val="99"/>
    <w:rsid w:val="003F5FC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sz w:val="22"/>
      <w:szCs w:val="22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F5FC6"/>
    <w:rPr>
      <w:rFonts w:ascii="Calibri" w:eastAsia="Calibri" w:hAnsi="Calibri" w:cs="Times New Roman"/>
      <w:color w:val="000000"/>
      <w:lang w:val="x-none" w:eastAsia="x-none"/>
    </w:rPr>
  </w:style>
  <w:style w:type="table" w:styleId="a6">
    <w:name w:val="Table Grid"/>
    <w:basedOn w:val="a1"/>
    <w:uiPriority w:val="39"/>
    <w:rsid w:val="003F5FC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science.com/Graphic_Organizers.htmlchart" TargetMode="External"/><Relationship Id="rId13" Type="http://schemas.openxmlformats.org/officeDocument/2006/relationships/hyperlink" Target="http://www.englishvocabularyexercises.com/AWL/id17.htm" TargetMode="External"/><Relationship Id="rId18" Type="http://schemas.openxmlformats.org/officeDocument/2006/relationships/hyperlink" Target="http://www.writingfix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YBKUiEh9bfQ" TargetMode="External"/><Relationship Id="rId7" Type="http://schemas.openxmlformats.org/officeDocument/2006/relationships/hyperlink" Target="http://english.stackexchange.com/questions/ask" TargetMode="External"/><Relationship Id="rId12" Type="http://schemas.openxmlformats.org/officeDocument/2006/relationships/hyperlink" Target="http://www.aresearchguide.com/3tips.html" TargetMode="External"/><Relationship Id="rId17" Type="http://schemas.openxmlformats.org/officeDocument/2006/relationships/hyperlink" Target="http://www.monash.edu.au/lls/llonline/writing/general/academic/1.x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l.org/div/aplus/" TargetMode="External"/><Relationship Id="rId20" Type="http://schemas.openxmlformats.org/officeDocument/2006/relationships/hyperlink" Target="https://www.youtube.com/watch?v=SNJAMxiOmk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ctc2.commnet.edu/grammar/vocabulary.htm" TargetMode="External"/><Relationship Id="rId11" Type="http://schemas.openxmlformats.org/officeDocument/2006/relationships/hyperlink" Target="http://wordtree.coventry.ac.uk/?BAW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lsresearchguide.org/00_Introduction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wll.massey.ac.nz/academic-writing/what-is-academic-writing.php" TargetMode="External"/><Relationship Id="rId19" Type="http://schemas.openxmlformats.org/officeDocument/2006/relationships/hyperlink" Target="https://owl.english.purdue.edu/owl/section/1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w.mit.edu/OcwWeb/Foreign-Languages-and-Literatures/21F-225Advanced-Workshop-in-Writing-for-Science-and-Engineering--ESLSpring2003/CourseHome/index.htm" TargetMode="External"/><Relationship Id="rId14" Type="http://schemas.openxmlformats.org/officeDocument/2006/relationships/hyperlink" Target="http://www.coe.int/t/dg4/linguistic/liam/Source/Tools/LIAM-ELP-checklists_EN.pdf" TargetMode="External"/><Relationship Id="rId22" Type="http://schemas.openxmlformats.org/officeDocument/2006/relationships/hyperlink" Target="https://www.youtube.com/watch?v=Zn8Ja92b3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ssuchkova</dc:creator>
  <cp:lastModifiedBy>Студент НИУ ВШЭ</cp:lastModifiedBy>
  <cp:revision>7</cp:revision>
  <dcterms:created xsi:type="dcterms:W3CDTF">2019-06-19T15:12:00Z</dcterms:created>
  <dcterms:modified xsi:type="dcterms:W3CDTF">2019-07-24T14:07:00Z</dcterms:modified>
</cp:coreProperties>
</file>