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16" w:rsidRPr="001A138F" w:rsidRDefault="00B16116" w:rsidP="00B16116">
      <w:pPr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                         </w:t>
      </w:r>
      <w:r w:rsidR="005B1663"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</w:t>
      </w:r>
      <w:r w:rsidRPr="001A138F">
        <w:rPr>
          <w:rFonts w:ascii="Times New Roman" w:hAnsi="Times New Roman" w:cs="Times New Roman"/>
          <w:caps/>
          <w:kern w:val="2"/>
          <w:sz w:val="24"/>
          <w:szCs w:val="24"/>
        </w:rPr>
        <w:t xml:space="preserve">                    Приложение 1</w:t>
      </w:r>
    </w:p>
    <w:p w:rsidR="00B16116" w:rsidRPr="001A138F" w:rsidRDefault="00B16116" w:rsidP="00B16116">
      <w:pPr>
        <w:ind w:left="5387"/>
        <w:rPr>
          <w:rFonts w:ascii="Times New Roman" w:hAnsi="Times New Roman" w:cs="Times New Roman"/>
          <w:caps/>
          <w:kern w:val="2"/>
          <w:sz w:val="24"/>
          <w:szCs w:val="24"/>
        </w:rPr>
      </w:pPr>
    </w:p>
    <w:p w:rsidR="00B16116" w:rsidRPr="001A138F" w:rsidRDefault="00B16116" w:rsidP="00B16116">
      <w:pPr>
        <w:ind w:left="5387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УТВЕРЖДЕНА</w:t>
      </w:r>
    </w:p>
    <w:p w:rsidR="00B16116" w:rsidRPr="001A138F" w:rsidRDefault="00B16116" w:rsidP="00B16116">
      <w:pPr>
        <w:ind w:left="5387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приказом НИУ ВШЭ</w:t>
      </w:r>
    </w:p>
    <w:p w:rsidR="00B16116" w:rsidRPr="001A138F" w:rsidRDefault="00B16116" w:rsidP="00B16116">
      <w:pPr>
        <w:ind w:left="5387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от ______201</w:t>
      </w:r>
      <w:r w:rsidR="005E5175" w:rsidRPr="001A138F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г. №_______________</w:t>
      </w:r>
    </w:p>
    <w:p w:rsidR="00B16116" w:rsidRPr="001A138F" w:rsidRDefault="001A138F" w:rsidP="001A1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Программа повышения квалификации работников НИУ ВШЭ</w:t>
      </w:r>
    </w:p>
    <w:p w:rsidR="00B16116" w:rsidRPr="001A138F" w:rsidRDefault="00B16116" w:rsidP="001A138F">
      <w:pPr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</w:rPr>
      </w:pPr>
      <w:r w:rsidRPr="001A138F">
        <w:rPr>
          <w:rFonts w:ascii="Times New Roman" w:hAnsi="Times New Roman" w:cs="Times New Roman"/>
          <w:b/>
          <w:bCs/>
          <w:kern w:val="26"/>
          <w:sz w:val="24"/>
          <w:szCs w:val="24"/>
        </w:rPr>
        <w:t>«</w:t>
      </w:r>
      <w:r w:rsidR="00B21A1B" w:rsidRPr="001A138F">
        <w:rPr>
          <w:rFonts w:ascii="Times New Roman" w:hAnsi="Times New Roman" w:cs="Times New Roman"/>
          <w:b/>
          <w:bCs/>
          <w:kern w:val="26"/>
          <w:sz w:val="24"/>
          <w:szCs w:val="24"/>
        </w:rPr>
        <w:t>О</w:t>
      </w:r>
      <w:r w:rsidRPr="001A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собенности академического письма</w:t>
      </w:r>
      <w:r w:rsidR="006A6EC1" w:rsidRPr="001A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 w:rsidR="00B21A1B" w:rsidRPr="001A1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английском языке</w:t>
      </w:r>
      <w:r w:rsidRPr="001A138F">
        <w:rPr>
          <w:rFonts w:ascii="Times New Roman" w:hAnsi="Times New Roman" w:cs="Times New Roman"/>
          <w:b/>
          <w:bCs/>
          <w:kern w:val="26"/>
          <w:sz w:val="24"/>
          <w:szCs w:val="24"/>
        </w:rPr>
        <w:t>»</w:t>
      </w:r>
    </w:p>
    <w:p w:rsidR="001A138F" w:rsidRPr="001A138F" w:rsidRDefault="001A138F" w:rsidP="001A138F">
      <w:pPr>
        <w:contextualSpacing/>
        <w:jc w:val="center"/>
        <w:rPr>
          <w:rFonts w:ascii="Times New Roman" w:hAnsi="Times New Roman" w:cs="Times New Roman"/>
          <w:b/>
          <w:bCs/>
          <w:kern w:val="26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b/>
          <w:bCs/>
          <w:kern w:val="26"/>
          <w:sz w:val="24"/>
          <w:szCs w:val="24"/>
          <w:lang w:val="en-US"/>
        </w:rPr>
        <w:t>(Empowering Your Writing in English: Academic vs. General)</w:t>
      </w:r>
    </w:p>
    <w:p w:rsidR="00B16116" w:rsidRPr="00312F91" w:rsidRDefault="00B16116" w:rsidP="001A138F">
      <w:pPr>
        <w:ind w:left="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3CC7" w:rsidRPr="001A138F" w:rsidRDefault="00B16116" w:rsidP="001A138F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программы: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 письм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gramStart"/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английском</w:t>
      </w:r>
      <w:proofErr w:type="gramEnd"/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языке в а</w:t>
      </w:r>
      <w:r w:rsidR="00AB252A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кадемическо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среде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Курс призван познакомить слушателей с</w:t>
      </w:r>
      <w:r w:rsidR="003A7E1B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особенностями </w:t>
      </w:r>
      <w:r w:rsidR="00AB252A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</w:t>
      </w:r>
      <w:r w:rsidR="003A7E1B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академических целей на английском языке и его </w:t>
      </w:r>
      <w:r w:rsidR="009C23AD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особенностями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расширить </w:t>
      </w:r>
      <w:r w:rsidR="006A6EC1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репертуар средств для успешного написания академичес</w:t>
      </w:r>
      <w:r w:rsidR="005B1663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ких текстов </w:t>
      </w:r>
      <w:r w:rsidR="009C23AD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различных целей</w:t>
      </w:r>
      <w:r w:rsidR="005B1663"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A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3CC7" w:rsidRPr="001A138F">
        <w:rPr>
          <w:rFonts w:ascii="Times New Roman" w:hAnsi="Times New Roman" w:cs="Times New Roman"/>
          <w:color w:val="000000"/>
          <w:sz w:val="24"/>
          <w:szCs w:val="24"/>
        </w:rPr>
        <w:t>а также помочь слушателям в подготовке статей для публикации в зарубежных реферируемых журналах.</w:t>
      </w:r>
    </w:p>
    <w:p w:rsidR="001A138F" w:rsidRPr="001A138F" w:rsidRDefault="001A138F" w:rsidP="001A138F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Pr="001A138F">
        <w:rPr>
          <w:rFonts w:ascii="Times New Roman" w:hAnsi="Times New Roman" w:cs="Times New Roman"/>
          <w:sz w:val="24"/>
          <w:szCs w:val="24"/>
        </w:rPr>
        <w:t>: работники НИУ ВШЭ (приоритетными категориями являются профессорско-преподавательский состав; научные работники)</w:t>
      </w:r>
    </w:p>
    <w:p w:rsidR="00073CC7" w:rsidRPr="001A138F" w:rsidRDefault="00073CC7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Требования к слушателям:</w:t>
      </w:r>
      <w:r w:rsidRPr="001A138F">
        <w:rPr>
          <w:rFonts w:ascii="Times New Roman" w:hAnsi="Times New Roman" w:cs="Times New Roman"/>
          <w:sz w:val="24"/>
          <w:szCs w:val="24"/>
        </w:rPr>
        <w:t xml:space="preserve"> Курс рассчитан на слушателей с уровнем знания английского языка не 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A138F">
        <w:rPr>
          <w:rFonts w:ascii="Times New Roman" w:hAnsi="Times New Roman" w:cs="Times New Roman"/>
          <w:sz w:val="24"/>
          <w:szCs w:val="24"/>
        </w:rPr>
        <w:t>В2 (CEFR).</w:t>
      </w:r>
    </w:p>
    <w:p w:rsidR="00073CC7" w:rsidRPr="001A138F" w:rsidRDefault="00073CC7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К заявке должно прилагаться письменное обоснование необхо</w:t>
      </w:r>
      <w:r w:rsidR="005B1663" w:rsidRPr="001A138F">
        <w:rPr>
          <w:rFonts w:ascii="Times New Roman" w:hAnsi="Times New Roman" w:cs="Times New Roman"/>
          <w:sz w:val="24"/>
          <w:szCs w:val="24"/>
        </w:rPr>
        <w:t>димости обучения кандидата</w:t>
      </w:r>
      <w:r w:rsidRPr="001A138F">
        <w:rPr>
          <w:rFonts w:ascii="Times New Roman" w:hAnsi="Times New Roman" w:cs="Times New Roman"/>
          <w:sz w:val="24"/>
          <w:szCs w:val="24"/>
        </w:rPr>
        <w:t xml:space="preserve"> на английском языке в произвольной форме объемом около 400 слов. </w:t>
      </w:r>
    </w:p>
    <w:p w:rsidR="00B16116" w:rsidRPr="00F54A43" w:rsidRDefault="00B16116" w:rsidP="001A138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Трудоемкость программы:</w:t>
      </w:r>
      <w:r w:rsidR="003B23F6" w:rsidRPr="001A138F">
        <w:rPr>
          <w:rFonts w:ascii="Times New Roman" w:hAnsi="Times New Roman" w:cs="Times New Roman"/>
          <w:sz w:val="24"/>
          <w:szCs w:val="24"/>
        </w:rPr>
        <w:t xml:space="preserve"> Курс предполагает </w:t>
      </w:r>
      <w:r w:rsidRPr="001A138F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B23F6" w:rsidRPr="001A138F">
        <w:rPr>
          <w:rFonts w:ascii="Times New Roman" w:hAnsi="Times New Roman" w:cs="Times New Roman"/>
          <w:sz w:val="24"/>
          <w:szCs w:val="24"/>
        </w:rPr>
        <w:t>в режиме онлайн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404B7" w:rsidRPr="001A138F">
        <w:rPr>
          <w:rFonts w:ascii="Times New Roman" w:hAnsi="Times New Roman" w:cs="Times New Roman"/>
          <w:sz w:val="24"/>
          <w:szCs w:val="24"/>
        </w:rPr>
        <w:t>6</w:t>
      </w:r>
      <w:r w:rsidR="005B1663" w:rsidRPr="001A138F">
        <w:rPr>
          <w:rFonts w:ascii="Times New Roman" w:hAnsi="Times New Roman" w:cs="Times New Roman"/>
          <w:sz w:val="24"/>
          <w:szCs w:val="24"/>
        </w:rPr>
        <w:t xml:space="preserve"> недель</w:t>
      </w:r>
      <w:r w:rsidR="003B23F6"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943480" w:rsidRPr="001A138F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54A43">
        <w:rPr>
          <w:rFonts w:ascii="Times New Roman" w:hAnsi="Times New Roman" w:cs="Times New Roman"/>
          <w:sz w:val="24"/>
          <w:szCs w:val="24"/>
        </w:rPr>
        <w:t>(</w:t>
      </w:r>
      <w:r w:rsidR="003B23F6" w:rsidRPr="00F54A43">
        <w:rPr>
          <w:rFonts w:ascii="Times New Roman" w:hAnsi="Times New Roman" w:cs="Times New Roman"/>
          <w:sz w:val="24"/>
          <w:szCs w:val="24"/>
        </w:rPr>
        <w:t>24</w:t>
      </w:r>
      <w:r w:rsidR="003A7E1B" w:rsidRPr="00F54A43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 w:rsidRPr="00F54A43">
        <w:rPr>
          <w:rFonts w:ascii="Times New Roman" w:hAnsi="Times New Roman" w:cs="Times New Roman"/>
          <w:sz w:val="24"/>
          <w:szCs w:val="24"/>
        </w:rPr>
        <w:t>)</w:t>
      </w:r>
      <w:r w:rsidR="00F404B7" w:rsidRPr="00F54A43">
        <w:rPr>
          <w:rFonts w:ascii="Times New Roman" w:hAnsi="Times New Roman" w:cs="Times New Roman"/>
          <w:sz w:val="24"/>
          <w:szCs w:val="24"/>
        </w:rPr>
        <w:t>, с перерывом для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 самостоятельной работы по написанию собственного текста в течение 2-х недель. Таким образом, курс состоит из 3-х </w:t>
      </w:r>
      <w:r w:rsidR="002D7A9B" w:rsidRPr="00F54A43">
        <w:rPr>
          <w:rFonts w:ascii="Times New Roman" w:hAnsi="Times New Roman" w:cs="Times New Roman"/>
          <w:sz w:val="24"/>
          <w:szCs w:val="24"/>
        </w:rPr>
        <w:t>этапов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: (1) </w:t>
      </w:r>
      <w:r w:rsidR="002D7A9B" w:rsidRPr="00F54A43">
        <w:rPr>
          <w:rFonts w:ascii="Times New Roman" w:hAnsi="Times New Roman" w:cs="Times New Roman"/>
          <w:sz w:val="24"/>
          <w:szCs w:val="24"/>
        </w:rPr>
        <w:t>о</w:t>
      </w:r>
      <w:r w:rsidR="00943480" w:rsidRPr="00F54A43">
        <w:rPr>
          <w:rFonts w:ascii="Times New Roman" w:hAnsi="Times New Roman" w:cs="Times New Roman"/>
          <w:sz w:val="24"/>
          <w:szCs w:val="24"/>
        </w:rPr>
        <w:t>знакомление с ключевыми понятиями академического письма на английском языке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 – 3 недели</w:t>
      </w:r>
      <w:r w:rsidR="00943480" w:rsidRPr="00F54A43">
        <w:rPr>
          <w:rFonts w:ascii="Times New Roman" w:hAnsi="Times New Roman" w:cs="Times New Roman"/>
          <w:sz w:val="24"/>
          <w:szCs w:val="24"/>
        </w:rPr>
        <w:t xml:space="preserve">; (2) 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самостоятельное написание собственного текста – 2 недели; (3) индивидуальная и групповая работа с текстами, редактирование, анализ структуры и языка – 3 недели. Курс реализуется </w:t>
      </w:r>
      <w:r w:rsidR="003B23F6" w:rsidRPr="00F54A43">
        <w:rPr>
          <w:rFonts w:ascii="Times New Roman" w:hAnsi="Times New Roman" w:cs="Times New Roman"/>
          <w:sz w:val="24"/>
          <w:szCs w:val="24"/>
        </w:rPr>
        <w:t xml:space="preserve">на электронной платформе </w:t>
      </w:r>
      <w:r w:rsidR="005B1663" w:rsidRPr="00F54A43">
        <w:rPr>
          <w:rFonts w:ascii="Times New Roman" w:hAnsi="Times New Roman" w:cs="Times New Roman"/>
          <w:i/>
          <w:sz w:val="24"/>
          <w:szCs w:val="24"/>
          <w:lang w:val="en-US"/>
        </w:rPr>
        <w:t>Schoology</w:t>
      </w:r>
      <w:r w:rsidR="002D7A9B" w:rsidRPr="00F54A43">
        <w:rPr>
          <w:rFonts w:ascii="Times New Roman" w:hAnsi="Times New Roman" w:cs="Times New Roman"/>
          <w:sz w:val="24"/>
          <w:szCs w:val="24"/>
        </w:rPr>
        <w:t xml:space="preserve">, а также включает </w:t>
      </w:r>
      <w:r w:rsidR="00435276" w:rsidRPr="00F54A43">
        <w:rPr>
          <w:rFonts w:ascii="Times New Roman" w:hAnsi="Times New Roman" w:cs="Times New Roman"/>
          <w:sz w:val="24"/>
          <w:szCs w:val="24"/>
        </w:rPr>
        <w:t xml:space="preserve">самостоятельную работу </w:t>
      </w:r>
      <w:r w:rsidR="005B1663" w:rsidRPr="00F54A4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F54A43">
        <w:rPr>
          <w:rFonts w:ascii="Times New Roman" w:hAnsi="Times New Roman" w:cs="Times New Roman"/>
          <w:i/>
          <w:sz w:val="24"/>
          <w:szCs w:val="24"/>
          <w:lang w:val="en-US"/>
        </w:rPr>
        <w:t>GoogleDocs</w:t>
      </w:r>
      <w:proofErr w:type="spellEnd"/>
      <w:r w:rsidR="009C23AD" w:rsidRPr="00F54A4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23AD" w:rsidRPr="00F54A43">
        <w:rPr>
          <w:rFonts w:ascii="Times New Roman" w:hAnsi="Times New Roman" w:cs="Times New Roman"/>
          <w:i/>
          <w:sz w:val="24"/>
          <w:szCs w:val="24"/>
          <w:lang w:val="en-US"/>
        </w:rPr>
        <w:t>OneDrive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r w:rsidR="005B1663" w:rsidRPr="00F54A43">
        <w:rPr>
          <w:rFonts w:ascii="Times New Roman" w:hAnsi="Times New Roman" w:cs="Times New Roman"/>
          <w:sz w:val="24"/>
          <w:szCs w:val="24"/>
        </w:rPr>
        <w:t>и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A43">
        <w:rPr>
          <w:rFonts w:ascii="Times New Roman" w:hAnsi="Times New Roman" w:cs="Times New Roman"/>
          <w:i/>
          <w:sz w:val="24"/>
          <w:szCs w:val="24"/>
          <w:lang w:val="en-US"/>
        </w:rPr>
        <w:t>Wikispaces</w:t>
      </w:r>
      <w:proofErr w:type="spellEnd"/>
      <w:r w:rsidRPr="00F54A43">
        <w:rPr>
          <w:rFonts w:ascii="Times New Roman" w:hAnsi="Times New Roman" w:cs="Times New Roman"/>
          <w:sz w:val="24"/>
          <w:szCs w:val="24"/>
        </w:rPr>
        <w:t>.</w:t>
      </w:r>
      <w:r w:rsidR="009C23AD" w:rsidRPr="00F54A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54A43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F54A43">
        <w:rPr>
          <w:rFonts w:ascii="Times New Roman" w:hAnsi="Times New Roman" w:cs="Times New Roman"/>
          <w:sz w:val="24"/>
          <w:szCs w:val="24"/>
        </w:rPr>
        <w:t xml:space="preserve"> </w:t>
      </w:r>
      <w:r w:rsidR="00943480" w:rsidRPr="00312F91">
        <w:rPr>
          <w:rFonts w:ascii="Times New Roman" w:hAnsi="Times New Roman" w:cs="Times New Roman"/>
          <w:sz w:val="24"/>
          <w:szCs w:val="24"/>
        </w:rPr>
        <w:t>30</w:t>
      </w:r>
      <w:r w:rsidR="003B23F6" w:rsidRPr="00F54A43">
        <w:rPr>
          <w:rFonts w:ascii="Times New Roman" w:hAnsi="Times New Roman" w:cs="Times New Roman"/>
          <w:sz w:val="24"/>
          <w:szCs w:val="24"/>
        </w:rPr>
        <w:t>.</w:t>
      </w:r>
      <w:r w:rsidRPr="00F54A43">
        <w:rPr>
          <w:rFonts w:ascii="Times New Roman" w:hAnsi="Times New Roman" w:cs="Times New Roman"/>
          <w:sz w:val="24"/>
          <w:szCs w:val="24"/>
        </w:rPr>
        <w:t>0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="008B5319" w:rsidRPr="00F54A43">
        <w:rPr>
          <w:rFonts w:ascii="Times New Roman" w:hAnsi="Times New Roman" w:cs="Times New Roman"/>
          <w:sz w:val="24"/>
          <w:szCs w:val="24"/>
        </w:rPr>
        <w:t>.1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Pr="00F54A43">
        <w:rPr>
          <w:rFonts w:ascii="Times New Roman" w:hAnsi="Times New Roman" w:cs="Times New Roman"/>
          <w:sz w:val="24"/>
          <w:szCs w:val="24"/>
        </w:rPr>
        <w:t xml:space="preserve"> – </w:t>
      </w:r>
      <w:r w:rsidR="008B5319" w:rsidRPr="00F54A43">
        <w:rPr>
          <w:rFonts w:ascii="Times New Roman" w:hAnsi="Times New Roman" w:cs="Times New Roman"/>
          <w:sz w:val="24"/>
          <w:szCs w:val="24"/>
        </w:rPr>
        <w:t>2</w:t>
      </w:r>
      <w:r w:rsidR="00943480" w:rsidRPr="00312F91">
        <w:rPr>
          <w:rFonts w:ascii="Times New Roman" w:hAnsi="Times New Roman" w:cs="Times New Roman"/>
          <w:sz w:val="24"/>
          <w:szCs w:val="24"/>
        </w:rPr>
        <w:t>4</w:t>
      </w:r>
      <w:r w:rsidRPr="00F54A43">
        <w:rPr>
          <w:rFonts w:ascii="Times New Roman" w:hAnsi="Times New Roman" w:cs="Times New Roman"/>
          <w:sz w:val="24"/>
          <w:szCs w:val="24"/>
        </w:rPr>
        <w:t>.</w:t>
      </w:r>
      <w:r w:rsidR="00943480" w:rsidRPr="00312F91">
        <w:rPr>
          <w:rFonts w:ascii="Times New Roman" w:hAnsi="Times New Roman" w:cs="Times New Roman"/>
          <w:sz w:val="24"/>
          <w:szCs w:val="24"/>
        </w:rPr>
        <w:t>11</w:t>
      </w:r>
      <w:r w:rsidRPr="00F54A43">
        <w:rPr>
          <w:rFonts w:ascii="Times New Roman" w:hAnsi="Times New Roman" w:cs="Times New Roman"/>
          <w:sz w:val="24"/>
          <w:szCs w:val="24"/>
        </w:rPr>
        <w:t>.201</w:t>
      </w:r>
      <w:r w:rsidR="00943480" w:rsidRPr="00312F91">
        <w:rPr>
          <w:rFonts w:ascii="Times New Roman" w:hAnsi="Times New Roman" w:cs="Times New Roman"/>
          <w:sz w:val="24"/>
          <w:szCs w:val="24"/>
        </w:rPr>
        <w:t>9</w:t>
      </w:r>
      <w:r w:rsidRPr="00F54A4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1A138F">
        <w:rPr>
          <w:rFonts w:ascii="Times New Roman" w:hAnsi="Times New Roman" w:cs="Times New Roman"/>
          <w:sz w:val="24"/>
          <w:szCs w:val="24"/>
        </w:rPr>
        <w:t xml:space="preserve">: 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 xml:space="preserve">4 академических часа в </w:t>
      </w:r>
      <w:r w:rsidR="003B23F6" w:rsidRPr="001A138F">
        <w:rPr>
          <w:rFonts w:ascii="Times New Roman" w:hAnsi="Times New Roman" w:cs="Times New Roman"/>
          <w:color w:val="000000"/>
          <w:sz w:val="24"/>
          <w:szCs w:val="24"/>
        </w:rPr>
        <w:t>неделю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6116" w:rsidRPr="001A138F" w:rsidRDefault="00B16116" w:rsidP="00F54A4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3B23F6" w:rsidRPr="001A138F">
        <w:rPr>
          <w:rFonts w:ascii="Times New Roman" w:hAnsi="Times New Roman" w:cs="Times New Roman"/>
          <w:sz w:val="24"/>
          <w:szCs w:val="24"/>
        </w:rPr>
        <w:t>дистанционная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</w:p>
    <w:p w:rsidR="00B16116" w:rsidRPr="001A138F" w:rsidRDefault="00B16116" w:rsidP="00B16116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B16116" w:rsidRPr="001A138F" w:rsidRDefault="00B16116" w:rsidP="00B16116">
      <w:pPr>
        <w:spacing w:before="120"/>
        <w:ind w:firstLine="7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Программа «</w:t>
      </w:r>
      <w:r w:rsidR="00095858" w:rsidRPr="001A138F">
        <w:rPr>
          <w:rFonts w:ascii="Times New Roman" w:hAnsi="Times New Roman" w:cs="Times New Roman"/>
          <w:kern w:val="2"/>
          <w:sz w:val="24"/>
          <w:szCs w:val="24"/>
        </w:rPr>
        <w:t>Особенности академического письма</w:t>
      </w:r>
      <w:r w:rsidR="00A62043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на английском языке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» предназначена для повышения квалификации профессорско-преподавательского состава, научных работников и сотрудников международных лабораторий НИУ ВШЭ. Повышение квалификации направлено на развитие компетенций в области академической и научной письменной коммуникации. Программа призвана улучшить качество</w:t>
      </w:r>
      <w:r w:rsidR="002F5B56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письменных текстов, наиболее часто встречающихся в академической среде, в том числе,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научных </w:t>
      </w:r>
      <w:r w:rsidRPr="001A138F">
        <w:rPr>
          <w:rFonts w:ascii="Times New Roman" w:hAnsi="Times New Roman" w:cs="Times New Roman"/>
          <w:bCs/>
          <w:sz w:val="24"/>
          <w:szCs w:val="24"/>
        </w:rPr>
        <w:t xml:space="preserve">статей </w:t>
      </w:r>
      <w:r w:rsidRPr="001A138F">
        <w:rPr>
          <w:rFonts w:ascii="Times New Roman" w:hAnsi="Times New Roman" w:cs="Times New Roman"/>
          <w:bCs/>
          <w:sz w:val="24"/>
          <w:szCs w:val="24"/>
        </w:rPr>
        <w:lastRenderedPageBreak/>
        <w:t>научно-педагогических работников НИУ ВШЭ, планируемых к публикации в англоязычных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изданиях. </w:t>
      </w:r>
    </w:p>
    <w:p w:rsidR="00B16116" w:rsidRPr="001A138F" w:rsidRDefault="00B16116" w:rsidP="00B16116">
      <w:pPr>
        <w:spacing w:before="120"/>
        <w:ind w:firstLine="70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Предлагаемая программа «</w:t>
      </w:r>
      <w:r w:rsidR="00095858" w:rsidRPr="001A138F">
        <w:rPr>
          <w:rFonts w:ascii="Times New Roman" w:hAnsi="Times New Roman" w:cs="Times New Roman"/>
          <w:kern w:val="2"/>
          <w:sz w:val="24"/>
          <w:szCs w:val="24"/>
        </w:rPr>
        <w:t>Особенности академического письма</w:t>
      </w:r>
      <w:r w:rsidR="00047850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на английском языке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» составлена с учетом требований Закона РФ «Об образовании», нормативно-правовых актов, регламентирующих деятельность образовательных учреждений высшего профессионального образования.</w:t>
      </w:r>
    </w:p>
    <w:p w:rsidR="00B21A1B" w:rsidRPr="001A138F" w:rsidRDefault="00AB4366" w:rsidP="00047850">
      <w:pPr>
        <w:spacing w:before="120"/>
        <w:ind w:firstLine="709"/>
        <w:jc w:val="both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ознакомить слушателей со спецификой академического научного дискурса,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 xml:space="preserve"> позволит овладеть языко</w:t>
      </w:r>
      <w:r w:rsidR="003B23F6" w:rsidRPr="001A138F">
        <w:rPr>
          <w:rFonts w:ascii="Times New Roman" w:eastAsia="Times New Roman" w:hAnsi="Times New Roman" w:cs="Times New Roman"/>
          <w:sz w:val="24"/>
          <w:szCs w:val="24"/>
        </w:rPr>
        <w:t xml:space="preserve">выми умениями, необходимыми 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 xml:space="preserve">для написания </w:t>
      </w:r>
      <w:r w:rsidR="005B1663" w:rsidRPr="001A138F">
        <w:rPr>
          <w:rFonts w:ascii="Times New Roman" w:eastAsia="Times New Roman" w:hAnsi="Times New Roman" w:cs="Times New Roman"/>
          <w:sz w:val="24"/>
          <w:szCs w:val="24"/>
        </w:rPr>
        <w:t xml:space="preserve">текстов академического характера, в том числе и научных </w:t>
      </w:r>
      <w:r w:rsidRPr="001A138F">
        <w:rPr>
          <w:rFonts w:ascii="Times New Roman" w:eastAsia="Times New Roman" w:hAnsi="Times New Roman" w:cs="Times New Roman"/>
          <w:sz w:val="24"/>
          <w:szCs w:val="24"/>
        </w:rPr>
        <w:t>статей</w:t>
      </w:r>
      <w:r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занятий слушатели познакомятся с особенностями академического текста, принятого в англоязычн</w:t>
      </w:r>
      <w:r w:rsidR="00A62043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академической среде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отличиям</w:t>
      </w:r>
      <w:r w:rsidR="005B1663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академического текста от текста </w:t>
      </w:r>
      <w:r w:rsidR="00F774B1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академического</w:t>
      </w:r>
      <w:r w:rsidR="00047850" w:rsidRPr="001A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7850" w:rsidRPr="001A138F">
        <w:rPr>
          <w:rFonts w:ascii="Times New Roman" w:hAnsi="Times New Roman" w:cs="Times New Roman"/>
          <w:kern w:val="2"/>
          <w:sz w:val="24"/>
          <w:szCs w:val="24"/>
        </w:rPr>
        <w:t xml:space="preserve">Особое внимание 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уделяется развитию навыков написания </w:t>
      </w:r>
      <w:r w:rsidR="00F77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таких академических и 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науч</w:t>
      </w:r>
      <w:r w:rsidR="00F774B1" w:rsidRPr="001A138F">
        <w:rPr>
          <w:rFonts w:ascii="Times New Roman" w:hAnsi="Times New Roman" w:cs="Times New Roman"/>
          <w:kern w:val="2"/>
          <w:sz w:val="24"/>
          <w:szCs w:val="24"/>
        </w:rPr>
        <w:t>ных 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екстов на английском языке, как мотивационное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пис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ь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м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, презентаци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я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исследовательск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ого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проект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а, аннотация научной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стат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ьи, критический обзор литературы, научная статья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. Также слушатели по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 xml:space="preserve">знакомятся с основными </w:t>
      </w:r>
      <w:proofErr w:type="spellStart"/>
      <w:r w:rsidR="00F54A43">
        <w:rPr>
          <w:rFonts w:ascii="Times New Roman" w:hAnsi="Times New Roman" w:cs="Times New Roman"/>
          <w:kern w:val="2"/>
          <w:sz w:val="24"/>
          <w:szCs w:val="24"/>
        </w:rPr>
        <w:t>интернет-</w:t>
      </w:r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>ресурсами</w:t>
      </w:r>
      <w:proofErr w:type="spellEnd"/>
      <w:r w:rsidR="00B21A1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по академическому английскому языку и научатся их использовать при самостоятельной работе с научными текстами.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Цели и задачи курса</w:t>
      </w:r>
    </w:p>
    <w:p w:rsidR="00B752EC" w:rsidRPr="001A138F" w:rsidRDefault="00B752EC" w:rsidP="00B752EC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Цель курса заключается в развитии компетенции в области академического английского языка, 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формировании представления о разнице между английским для академических и общих целей, 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совершенствовании профессиональных умений в использовании английского языка в профессиональной деятельности. Курс призван развить языковые компетенции и навыки, связанные с академическим письмом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и написанием собственных академических </w:t>
      </w:r>
      <w:r w:rsidR="001A64A7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и научных </w:t>
      </w:r>
      <w:r w:rsidR="007906B1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текстов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Задачи курса: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систематизация и анализ грамматических и лексических умений и навыков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, необходимых для 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анализа и написания академических 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научных текстов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color w:val="000000"/>
          <w:sz w:val="24"/>
          <w:szCs w:val="24"/>
        </w:rPr>
        <w:t>ознакомление с ключевыми аспектами академического письма (лексика, грамматика, синтаксис, пунктуация, оформление ссылок);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овышение уровня владения академическим английским языком у слушателей курса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7D5626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обучение навыкам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критического анализа </w:t>
      </w:r>
      <w:r w:rsidR="00B752EC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академических текстов</w:t>
      </w:r>
      <w:r w:rsidR="00B752EC"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обучение навыкам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грамотного построения предложения в академическом английском языке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формирование навыка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грамотного структурирования академического текста в соответствии с поставленными задачами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обучение навыкам </w:t>
      </w:r>
      <w:r w:rsidR="007906B1" w:rsidRPr="001A138F">
        <w:rPr>
          <w:rFonts w:ascii="Times New Roman" w:hAnsi="Times New Roman" w:cs="Times New Roman"/>
          <w:kern w:val="2"/>
          <w:sz w:val="24"/>
          <w:szCs w:val="24"/>
        </w:rPr>
        <w:t>представлять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, систематизировать и анализировать информацию в рамках подготовки </w:t>
      </w:r>
      <w:r w:rsidR="007906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академических и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научных текстов на английском языке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повышение качества 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академических 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научных текстов</w:t>
      </w:r>
      <w:r w:rsidR="007906B1"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,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стимулирование публикационной активности слушателей курса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Принципы построения курса</w:t>
      </w:r>
    </w:p>
    <w:p w:rsidR="00B752EC" w:rsidRPr="001A138F" w:rsidRDefault="00B752EC" w:rsidP="00B752EC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Материалы курса отбираются и используются с учетом следующих принципов: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принцип единства аспектного и комплексного подходов (принцип взаимосвязанности различных разделов) – грамматики и лексики, морфологии и синтаксиса, морфологии и орфографии, синтаксиса и пунктуации и т.д.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 xml:space="preserve">интеграции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развития академических, исследовательских, презентационных умений;</w:t>
      </w:r>
    </w:p>
    <w:p w:rsidR="00B752EC" w:rsidRPr="001A138F" w:rsidRDefault="00B752EC" w:rsidP="00B752EC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активности слушателей в процессе аудиторной и самостоятельной работы; взаимного обучения.</w:t>
      </w:r>
    </w:p>
    <w:p w:rsidR="00B752EC" w:rsidRPr="001A138F" w:rsidRDefault="00B752EC" w:rsidP="00B752EC">
      <w:pPr>
        <w:spacing w:before="12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Формы проведения занятий</w:t>
      </w:r>
    </w:p>
    <w:p w:rsidR="007906B1" w:rsidRPr="001A138F" w:rsidRDefault="007906B1" w:rsidP="007906B1">
      <w:pPr>
        <w:tabs>
          <w:tab w:val="left" w:pos="708"/>
          <w:tab w:val="center" w:pos="4677"/>
          <w:tab w:val="right" w:pos="9355"/>
        </w:tabs>
        <w:spacing w:before="120" w:after="120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Занятия проводятся на дистанционно в режиме онлайн на платформе </w:t>
      </w:r>
      <w:r w:rsidR="00F54A43" w:rsidRPr="00F54A43">
        <w:rPr>
          <w:rFonts w:ascii="Times New Roman" w:hAnsi="Times New Roman" w:cs="Times New Roman"/>
          <w:i/>
          <w:sz w:val="24"/>
          <w:szCs w:val="24"/>
          <w:lang w:val="en-US"/>
        </w:rPr>
        <w:t>Schoology</w:t>
      </w:r>
      <w:r w:rsidR="00F54A4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в группе 15-20 человек с использованием различных форм обучения, таких как: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презентации, видео и аудио лекции, практические задания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на онлайн платформе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семинары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и групповые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обсуждения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 в режиме онлайн (чаты, скайп)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индивидуальные/групповые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формы работы онлайн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>;</w:t>
      </w:r>
    </w:p>
    <w:p w:rsidR="007906B1" w:rsidRPr="001A138F" w:rsidRDefault="007906B1" w:rsidP="007906B1">
      <w:pPr>
        <w:widowControl w:val="0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разработка, представление первой итерации 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собственного академического текста (научной статьи, эссе и проч.)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с последующим е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го</w:t>
      </w:r>
      <w:r w:rsidRPr="001A138F"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  <w:t xml:space="preserve"> улучшением на основе обратной связи слушателей и преподавателя.</w:t>
      </w:r>
    </w:p>
    <w:p w:rsidR="00B752EC" w:rsidRPr="001A138F" w:rsidRDefault="00B752EC" w:rsidP="007906B1">
      <w:pPr>
        <w:widowControl w:val="0"/>
        <w:tabs>
          <w:tab w:val="left" w:pos="284"/>
        </w:tabs>
        <w:spacing w:after="0" w:line="264" w:lineRule="auto"/>
        <w:ind w:left="284"/>
        <w:jc w:val="both"/>
        <w:rPr>
          <w:rFonts w:ascii="Times New Roman" w:hAnsi="Times New Roman" w:cs="Times New Roman"/>
          <w:snapToGrid w:val="0"/>
          <w:sz w:val="24"/>
          <w:szCs w:val="24"/>
          <w:lang w:val="x-none" w:eastAsia="x-none"/>
        </w:rPr>
      </w:pPr>
    </w:p>
    <w:p w:rsidR="00B752EC" w:rsidRPr="001A138F" w:rsidRDefault="00B752EC" w:rsidP="00B752EC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СОДЕРЖАНИЕ ПРОГРАММЫ</w:t>
      </w:r>
    </w:p>
    <w:p w:rsidR="004B1B0D" w:rsidRPr="001A138F" w:rsidRDefault="00FB62D6" w:rsidP="00B752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1315885"/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4B1B0D"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B0D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B1B0D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66F" w:rsidRPr="001A138F">
        <w:rPr>
          <w:rFonts w:ascii="Times New Roman" w:hAnsi="Times New Roman" w:cs="Times New Roman"/>
          <w:b/>
          <w:sz w:val="24"/>
          <w:szCs w:val="24"/>
        </w:rPr>
        <w:t>Ознакомление с принципами работы курса, особенностями онлайн коммуникации и взаимодействия участников. Особенности академического письма и академической культуры. Язык академического текста.</w:t>
      </w:r>
    </w:p>
    <w:p w:rsidR="008B166F" w:rsidRPr="001A138F" w:rsidRDefault="008B166F" w:rsidP="00B752EC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 xml:space="preserve">Предназначен для </w:t>
      </w:r>
      <w:r w:rsidR="00D23321" w:rsidRPr="001A138F">
        <w:rPr>
          <w:rFonts w:ascii="Times New Roman" w:hAnsi="Times New Roman" w:cs="Times New Roman"/>
          <w:bCs/>
          <w:sz w:val="24"/>
          <w:szCs w:val="24"/>
        </w:rPr>
        <w:t>введения в культуру дистанционного (онлайн) обучения</w:t>
      </w:r>
      <w:r w:rsidR="00FB62D6" w:rsidRPr="001A138F">
        <w:rPr>
          <w:rFonts w:ascii="Times New Roman" w:hAnsi="Times New Roman" w:cs="Times New Roman"/>
          <w:bCs/>
          <w:sz w:val="24"/>
          <w:szCs w:val="24"/>
        </w:rPr>
        <w:t xml:space="preserve">, обеспечения понимания всеми участниками группы ключевых основ курса, необходимых для успешного освоения содержания и написания собственного академического текста на английском языке. </w:t>
      </w:r>
    </w:p>
    <w:bookmarkEnd w:id="0"/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1. Введение. Правила эффективной работы онлайн </w:t>
      </w:r>
      <w:proofErr w:type="spellStart"/>
      <w:r w:rsidRPr="001A138F">
        <w:rPr>
          <w:rFonts w:ascii="Times New Roman" w:hAnsi="Times New Roman" w:cs="Times New Roman"/>
          <w:b/>
          <w:sz w:val="24"/>
          <w:szCs w:val="24"/>
          <w:lang w:val="en-US"/>
        </w:rPr>
        <w:t>Netiquiette</w:t>
      </w:r>
      <w:proofErr w:type="spellEnd"/>
      <w:r w:rsidRPr="001A138F">
        <w:rPr>
          <w:rFonts w:ascii="Times New Roman" w:hAnsi="Times New Roman" w:cs="Times New Roman"/>
          <w:b/>
          <w:sz w:val="24"/>
          <w:szCs w:val="24"/>
        </w:rPr>
        <w:t>. Академическая ку</w:t>
      </w:r>
      <w:r w:rsidR="005F7DB3" w:rsidRPr="001A138F">
        <w:rPr>
          <w:rFonts w:ascii="Times New Roman" w:hAnsi="Times New Roman" w:cs="Times New Roman"/>
          <w:b/>
          <w:sz w:val="24"/>
          <w:szCs w:val="24"/>
        </w:rPr>
        <w:t>ль</w:t>
      </w:r>
      <w:r w:rsidR="00B12476" w:rsidRPr="001A138F">
        <w:rPr>
          <w:rFonts w:ascii="Times New Roman" w:hAnsi="Times New Roman" w:cs="Times New Roman"/>
          <w:b/>
          <w:sz w:val="24"/>
          <w:szCs w:val="24"/>
        </w:rPr>
        <w:t xml:space="preserve">тура и профессиональный контекст. </w:t>
      </w:r>
      <w:r w:rsidR="005F7DB3" w:rsidRPr="001A138F">
        <w:rPr>
          <w:rFonts w:ascii="Times New Roman" w:hAnsi="Times New Roman" w:cs="Times New Roman"/>
          <w:b/>
          <w:sz w:val="24"/>
          <w:szCs w:val="24"/>
        </w:rPr>
        <w:t xml:space="preserve">Влияние академической культуры на язык. </w:t>
      </w:r>
      <w:r w:rsidR="006003F8" w:rsidRPr="001A138F">
        <w:rPr>
          <w:rFonts w:ascii="Times New Roman" w:hAnsi="Times New Roman" w:cs="Times New Roman"/>
          <w:b/>
          <w:sz w:val="24"/>
          <w:szCs w:val="24"/>
        </w:rPr>
        <w:t>Типы академического текста.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12476" w:rsidP="008175A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собенности академическ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ой культуры и профессионального контекста. Влияние культуры на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="008175A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язык, выбор языковых средств и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текст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ы</w:t>
      </w:r>
      <w:r w:rsidR="00B752EC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 на английско</w:t>
      </w:r>
      <w:r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м языке. Принципиальные отличия </w:t>
      </w:r>
      <w:r w:rsidR="008175A3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 xml:space="preserve">письменной и устной речи. Особенности академического письма на английском языке. </w:t>
      </w:r>
      <w:r w:rsidR="007C206D" w:rsidRPr="001A138F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Критический анализ письменного текста.</w:t>
      </w:r>
      <w:r w:rsidR="00B752EC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>иметь представление об особ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енностях академической культуры и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ее влиянии на язык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8F5C17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8F5C17" w:rsidRPr="001A138F">
        <w:rPr>
          <w:rFonts w:ascii="Times New Roman" w:hAnsi="Times New Roman" w:cs="Times New Roman"/>
          <w:kern w:val="2"/>
          <w:sz w:val="24"/>
          <w:szCs w:val="24"/>
        </w:rPr>
        <w:t xml:space="preserve">иметь представление об особенностях текстов на английском языке для </w:t>
      </w:r>
      <w:r w:rsidR="001C1CEB" w:rsidRPr="001A138F">
        <w:rPr>
          <w:rFonts w:ascii="Times New Roman" w:hAnsi="Times New Roman" w:cs="Times New Roman"/>
          <w:kern w:val="2"/>
          <w:sz w:val="24"/>
          <w:szCs w:val="24"/>
        </w:rPr>
        <w:t>академическ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их целей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>, ти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пах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академического текста (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 xml:space="preserve">аннотация, 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>мотивационное письмо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D5626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презентация проекта, 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 xml:space="preserve">обзор литературы, </w:t>
      </w:r>
      <w:r w:rsidR="006003F8" w:rsidRPr="001A138F">
        <w:rPr>
          <w:rFonts w:ascii="Times New Roman" w:hAnsi="Times New Roman" w:cs="Times New Roman"/>
          <w:kern w:val="2"/>
          <w:sz w:val="24"/>
          <w:szCs w:val="24"/>
        </w:rPr>
        <w:t>научная статья)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8F5C17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уметь выделять ключевые признаки академич</w:t>
      </w:r>
      <w:r w:rsidR="00390EB6" w:rsidRPr="001A138F">
        <w:rPr>
          <w:rFonts w:ascii="Times New Roman" w:hAnsi="Times New Roman" w:cs="Times New Roman"/>
          <w:kern w:val="2"/>
          <w:sz w:val="24"/>
          <w:szCs w:val="24"/>
        </w:rPr>
        <w:t>еского текста и текста для общего понимания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(структура, грамматические и синтаксические конструкции, лексические единицы)</w:t>
      </w:r>
      <w:r w:rsidR="005771D5" w:rsidRPr="001A138F">
        <w:rPr>
          <w:rFonts w:ascii="Times New Roman" w:hAnsi="Times New Roman" w:cs="Times New Roman"/>
          <w:kern w:val="2"/>
          <w:sz w:val="24"/>
          <w:szCs w:val="24"/>
        </w:rPr>
        <w:t>;</w:t>
      </w:r>
      <w:r w:rsidR="00B752EC" w:rsidRPr="001A13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390EB6" w:rsidRPr="001A138F" w:rsidRDefault="00390EB6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уметь трансформировать элементы текста в направлении большей или меньшей «академичности».</w:t>
      </w:r>
    </w:p>
    <w:p w:rsidR="00CD1153" w:rsidRPr="001A138F" w:rsidRDefault="005E486D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E486D" w:rsidRPr="001A138F" w:rsidRDefault="005E486D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29163D" w:rsidRPr="001A138F">
        <w:rPr>
          <w:rFonts w:ascii="Times New Roman" w:hAnsi="Times New Roman" w:cs="Times New Roman"/>
          <w:b/>
          <w:sz w:val="24"/>
          <w:szCs w:val="24"/>
        </w:rPr>
        <w:t>:</w:t>
      </w:r>
    </w:p>
    <w:p w:rsidR="005E486D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собственный текст на английском языке об особенностях академической культуры (150-200 слов);</w:t>
      </w:r>
    </w:p>
    <w:p w:rsidR="00CD1153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структурированное сравнение-анализ предложенных тьютором текстов;</w:t>
      </w:r>
    </w:p>
    <w:p w:rsidR="005E486D" w:rsidRPr="001A138F" w:rsidRDefault="00CD1153" w:rsidP="005E486D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</w:t>
      </w:r>
      <w:r w:rsidR="006F41D4" w:rsidRPr="001A138F">
        <w:rPr>
          <w:rFonts w:ascii="Times New Roman" w:hAnsi="Times New Roman" w:cs="Times New Roman"/>
          <w:sz w:val="24"/>
          <w:szCs w:val="24"/>
        </w:rPr>
        <w:t>письменное опис</w:t>
      </w:r>
      <w:r w:rsidRPr="001A138F">
        <w:rPr>
          <w:rFonts w:ascii="Times New Roman" w:hAnsi="Times New Roman" w:cs="Times New Roman"/>
          <w:sz w:val="24"/>
          <w:szCs w:val="24"/>
        </w:rPr>
        <w:t>а</w:t>
      </w:r>
      <w:r w:rsidR="006F41D4" w:rsidRPr="001A138F">
        <w:rPr>
          <w:rFonts w:ascii="Times New Roman" w:hAnsi="Times New Roman" w:cs="Times New Roman"/>
          <w:sz w:val="24"/>
          <w:szCs w:val="24"/>
        </w:rPr>
        <w:t>ние</w:t>
      </w:r>
      <w:r w:rsidRPr="001A138F">
        <w:rPr>
          <w:rFonts w:ascii="Times New Roman" w:hAnsi="Times New Roman" w:cs="Times New Roman"/>
          <w:sz w:val="24"/>
          <w:szCs w:val="24"/>
        </w:rPr>
        <w:t xml:space="preserve"> о</w:t>
      </w:r>
      <w:r w:rsidR="0010386F" w:rsidRPr="001A138F">
        <w:rPr>
          <w:rFonts w:ascii="Times New Roman" w:hAnsi="Times New Roman" w:cs="Times New Roman"/>
          <w:sz w:val="24"/>
          <w:szCs w:val="24"/>
        </w:rPr>
        <w:t>дно</w:t>
      </w:r>
      <w:r w:rsidR="006F41D4" w:rsidRPr="001A138F">
        <w:rPr>
          <w:rFonts w:ascii="Times New Roman" w:hAnsi="Times New Roman" w:cs="Times New Roman"/>
          <w:sz w:val="24"/>
          <w:szCs w:val="24"/>
        </w:rPr>
        <w:t>го</w:t>
      </w:r>
      <w:r w:rsidR="0010386F" w:rsidRPr="001A138F">
        <w:rPr>
          <w:rFonts w:ascii="Times New Roman" w:hAnsi="Times New Roman" w:cs="Times New Roman"/>
          <w:sz w:val="24"/>
          <w:szCs w:val="24"/>
        </w:rPr>
        <w:t xml:space="preserve"> и то</w:t>
      </w:r>
      <w:r w:rsidR="006F41D4" w:rsidRPr="001A138F">
        <w:rPr>
          <w:rFonts w:ascii="Times New Roman" w:hAnsi="Times New Roman" w:cs="Times New Roman"/>
          <w:sz w:val="24"/>
          <w:szCs w:val="24"/>
        </w:rPr>
        <w:t>го же события или явления</w:t>
      </w:r>
      <w:r w:rsidR="0010386F" w:rsidRPr="001A138F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Pr="001A138F">
        <w:rPr>
          <w:rFonts w:ascii="Times New Roman" w:hAnsi="Times New Roman" w:cs="Times New Roman"/>
          <w:sz w:val="24"/>
          <w:szCs w:val="24"/>
        </w:rPr>
        <w:t>академичес</w:t>
      </w:r>
      <w:r w:rsidR="0010386F" w:rsidRPr="001A138F">
        <w:rPr>
          <w:rFonts w:ascii="Times New Roman" w:hAnsi="Times New Roman" w:cs="Times New Roman"/>
          <w:sz w:val="24"/>
          <w:szCs w:val="24"/>
        </w:rPr>
        <w:t>кий</w:t>
      </w:r>
      <w:r w:rsidRPr="001A138F">
        <w:rPr>
          <w:rFonts w:ascii="Times New Roman" w:hAnsi="Times New Roman" w:cs="Times New Roman"/>
          <w:sz w:val="24"/>
          <w:szCs w:val="24"/>
        </w:rPr>
        <w:t xml:space="preserve"> и</w:t>
      </w:r>
      <w:r w:rsidR="006F41D4" w:rsidRPr="001A138F">
        <w:rPr>
          <w:rFonts w:ascii="Times New Roman" w:hAnsi="Times New Roman" w:cs="Times New Roman"/>
          <w:sz w:val="24"/>
          <w:szCs w:val="24"/>
        </w:rPr>
        <w:t>ли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  <w:r w:rsidR="006F41D4" w:rsidRPr="001A138F">
        <w:rPr>
          <w:rFonts w:ascii="Times New Roman" w:hAnsi="Times New Roman" w:cs="Times New Roman"/>
          <w:sz w:val="24"/>
          <w:szCs w:val="24"/>
        </w:rPr>
        <w:t>общий английский</w:t>
      </w:r>
      <w:r w:rsidR="005E486D" w:rsidRPr="001A1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390EB6" w:rsidRPr="001A138F">
        <w:rPr>
          <w:rFonts w:ascii="Times New Roman" w:hAnsi="Times New Roman" w:cs="Times New Roman"/>
          <w:b/>
          <w:sz w:val="24"/>
          <w:szCs w:val="24"/>
        </w:rPr>
        <w:t xml:space="preserve">Признаки академического письма. Критерии </w:t>
      </w:r>
      <w:r w:rsidR="001A64A7" w:rsidRPr="001A138F">
        <w:rPr>
          <w:rFonts w:ascii="Times New Roman" w:hAnsi="Times New Roman" w:cs="Times New Roman"/>
          <w:b/>
          <w:sz w:val="24"/>
          <w:szCs w:val="24"/>
        </w:rPr>
        <w:t>анализа академического текста. Сравнительный а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>нализ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 текст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 xml:space="preserve">ов. Работа </w:t>
      </w:r>
      <w:r w:rsidRPr="001A138F">
        <w:rPr>
          <w:rFonts w:ascii="Times New Roman" w:hAnsi="Times New Roman" w:cs="Times New Roman"/>
          <w:b/>
          <w:sz w:val="24"/>
          <w:szCs w:val="24"/>
        </w:rPr>
        <w:t>слушателей</w:t>
      </w:r>
      <w:r w:rsidR="00B02335" w:rsidRPr="001A138F">
        <w:rPr>
          <w:rFonts w:ascii="Times New Roman" w:hAnsi="Times New Roman" w:cs="Times New Roman"/>
          <w:b/>
          <w:sz w:val="24"/>
          <w:szCs w:val="24"/>
        </w:rPr>
        <w:t xml:space="preserve"> с собственными текстами</w:t>
      </w:r>
      <w:r w:rsidRPr="001A138F">
        <w:rPr>
          <w:rFonts w:ascii="Times New Roman" w:hAnsi="Times New Roman" w:cs="Times New Roman"/>
          <w:b/>
          <w:sz w:val="24"/>
          <w:szCs w:val="24"/>
        </w:rPr>
        <w:t>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1A64A7" w:rsidRPr="001A138F" w:rsidRDefault="00B752EC" w:rsidP="001A64A7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ab/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Признаки академического письма и </w:t>
      </w:r>
      <w:r w:rsidR="00CD1153" w:rsidRPr="001A138F">
        <w:rPr>
          <w:rFonts w:ascii="Times New Roman" w:hAnsi="Times New Roman" w:cs="Times New Roman"/>
          <w:sz w:val="24"/>
          <w:szCs w:val="24"/>
        </w:rPr>
        <w:t xml:space="preserve">его </w:t>
      </w:r>
      <w:r w:rsidR="001A64A7" w:rsidRPr="001A138F">
        <w:rPr>
          <w:rFonts w:ascii="Times New Roman" w:hAnsi="Times New Roman" w:cs="Times New Roman"/>
          <w:sz w:val="24"/>
          <w:szCs w:val="24"/>
        </w:rPr>
        <w:t>отличие от письма для других</w:t>
      </w:r>
      <w:r w:rsidR="00CD1153" w:rsidRPr="001A138F">
        <w:rPr>
          <w:rFonts w:ascii="Times New Roman" w:hAnsi="Times New Roman" w:cs="Times New Roman"/>
          <w:sz w:val="24"/>
          <w:szCs w:val="24"/>
        </w:rPr>
        <w:t>,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 более широких и доступных целей. </w:t>
      </w:r>
      <w:r w:rsidRPr="001A138F">
        <w:rPr>
          <w:rFonts w:ascii="Times New Roman" w:hAnsi="Times New Roman" w:cs="Times New Roman"/>
          <w:sz w:val="24"/>
          <w:szCs w:val="24"/>
        </w:rPr>
        <w:t>Структура и основные особенности академическо</w:t>
      </w:r>
      <w:r w:rsidR="0029163D" w:rsidRPr="001A138F">
        <w:rPr>
          <w:rFonts w:ascii="Times New Roman" w:hAnsi="Times New Roman" w:cs="Times New Roman"/>
          <w:sz w:val="24"/>
          <w:szCs w:val="24"/>
        </w:rPr>
        <w:t xml:space="preserve">го текста на английском. 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Критерии анализа качества академического текста.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Formality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Objectivity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Explicitness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Precision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, </w:t>
      </w:r>
      <w:r w:rsidR="001A64A7" w:rsidRPr="001A138F">
        <w:rPr>
          <w:rFonts w:ascii="Times New Roman" w:hAnsi="Times New Roman" w:cs="Times New Roman"/>
          <w:sz w:val="24"/>
          <w:szCs w:val="24"/>
          <w:lang w:val="en-US"/>
        </w:rPr>
        <w:t>Hedging</w:t>
      </w:r>
      <w:r w:rsidR="001A64A7" w:rsidRPr="001A138F">
        <w:rPr>
          <w:rFonts w:ascii="Times New Roman" w:hAnsi="Times New Roman" w:cs="Times New Roman"/>
          <w:sz w:val="24"/>
          <w:szCs w:val="24"/>
        </w:rPr>
        <w:t xml:space="preserve">. Сравнительный анализ текстов, формирование предложений по доработке и улучшению.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основные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признаки академического текста, его типологию и жанры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структуру академического текста на английском языке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>критерии успешности академического текста и дискурса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1A64A7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анализировать текст с применением критериев анализа качества академического письма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формулировать предложения по улучшению и доработке текста</w:t>
      </w:r>
      <w:r w:rsidR="006B37EE" w:rsidRPr="001A138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752EC" w:rsidRPr="001A138F" w:rsidRDefault="0029163D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9163D" w:rsidRPr="001A138F" w:rsidRDefault="006B37EE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анализ предложенного тьютором текста с использованием критериев;</w:t>
      </w:r>
    </w:p>
    <w:p w:rsidR="006B37EE" w:rsidRPr="001A138F" w:rsidRDefault="006B37EE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</w:t>
      </w:r>
      <w:r w:rsidR="0010386F" w:rsidRPr="001A138F">
        <w:rPr>
          <w:rFonts w:ascii="Times New Roman" w:hAnsi="Times New Roman" w:cs="Times New Roman"/>
          <w:sz w:val="24"/>
          <w:szCs w:val="24"/>
        </w:rPr>
        <w:t>представление собственного текста в первичной итерации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3. Академический текст: </w:t>
      </w:r>
      <w:r w:rsidR="006003F8" w:rsidRPr="001A138F">
        <w:rPr>
          <w:rFonts w:ascii="Times New Roman" w:hAnsi="Times New Roman" w:cs="Times New Roman"/>
          <w:b/>
          <w:sz w:val="24"/>
          <w:szCs w:val="24"/>
        </w:rPr>
        <w:t>особенности языка, выбор лексики, фраз, сочетаемость лексических единиц, синонимы, смысловые группы. Смысловые эффекты и эффекты смыслов</w:t>
      </w:r>
      <w:r w:rsidRPr="001A138F">
        <w:rPr>
          <w:rFonts w:ascii="Times New Roman" w:hAnsi="Times New Roman" w:cs="Times New Roman"/>
          <w:b/>
          <w:sz w:val="24"/>
          <w:szCs w:val="24"/>
        </w:rPr>
        <w:t>. 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935F2F" w:rsidRPr="001A138F" w:rsidRDefault="00935F2F" w:rsidP="00B752EC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Основные особенности и признаки академической письменной речи, отбор лексики для написания качественного академического текста. Признаки академического письма: фразы, сочетаемость лексических единиц, синонимы, смысловые группы, частотность. Создание разных текстов для разных читательских групп на заданную тему. Смысловые эффекты и эффекты смыслов.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В результате изучения раздела слушатель </w:t>
      </w:r>
      <w:r w:rsidR="001E42F1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знать основные признаки академического письма, учитывая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грамматические правила и лексические нормы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современного английского языка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формулировать одну и ту же идею различными языковыми средствами </w:t>
      </w:r>
      <w:r w:rsidR="001E42F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письменного английского языка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>в зависимости от поставленной цели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35F2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учитывать интерес и потребности </w:t>
      </w:r>
      <w:r w:rsidR="001E42F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потенциального читателя академического текста на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английском языке</w:t>
      </w:r>
    </w:p>
    <w:p w:rsidR="00F87006" w:rsidRPr="001A138F" w:rsidRDefault="00B752EC" w:rsidP="0043421E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соблюдать единство стилистики научного текста </w:t>
      </w:r>
      <w:r w:rsidR="00F87006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2EC" w:rsidRPr="001A138F" w:rsidRDefault="00F87006" w:rsidP="00F54A4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структурированный анализ текстов для разных целевых аудиторий (лексические единицы, длина предло</w:t>
      </w:r>
      <w:r w:rsidR="000B4068" w:rsidRPr="001A138F">
        <w:rPr>
          <w:rFonts w:ascii="Times New Roman" w:hAnsi="Times New Roman" w:cs="Times New Roman"/>
          <w:sz w:val="24"/>
          <w:szCs w:val="24"/>
        </w:rPr>
        <w:t>жений, уровень сложности</w:t>
      </w:r>
      <w:r w:rsidRPr="001A138F">
        <w:rPr>
          <w:rFonts w:ascii="Times New Roman" w:hAnsi="Times New Roman" w:cs="Times New Roman"/>
          <w:sz w:val="24"/>
          <w:szCs w:val="24"/>
        </w:rPr>
        <w:t>);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- написание пробных текстов по одной тематике, </w:t>
      </w:r>
      <w:r w:rsidR="000B4068" w:rsidRPr="001A138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1A138F">
        <w:rPr>
          <w:rFonts w:ascii="Times New Roman" w:hAnsi="Times New Roman" w:cs="Times New Roman"/>
          <w:sz w:val="24"/>
          <w:szCs w:val="24"/>
        </w:rPr>
        <w:t>разных целевы</w:t>
      </w:r>
      <w:r w:rsidR="009A061A" w:rsidRPr="001A138F">
        <w:rPr>
          <w:rFonts w:ascii="Times New Roman" w:hAnsi="Times New Roman" w:cs="Times New Roman"/>
          <w:sz w:val="24"/>
          <w:szCs w:val="24"/>
        </w:rPr>
        <w:t>х аудиторий (2-3 текста, 120-150</w:t>
      </w:r>
      <w:r w:rsidRPr="001A138F">
        <w:rPr>
          <w:rFonts w:ascii="Times New Roman" w:hAnsi="Times New Roman" w:cs="Times New Roman"/>
          <w:sz w:val="24"/>
          <w:szCs w:val="24"/>
        </w:rPr>
        <w:t xml:space="preserve"> слов каждый);</w:t>
      </w:r>
    </w:p>
    <w:p w:rsidR="00F87006" w:rsidRPr="001A138F" w:rsidRDefault="00F87006" w:rsidP="00B752EC">
      <w:pPr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- онлайн обсуждение потенциального «читателя» собственного текста.</w:t>
      </w:r>
    </w:p>
    <w:p w:rsidR="008B166F" w:rsidRPr="001A138F" w:rsidRDefault="00FB62D6" w:rsidP="008B166F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8B166F"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166F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B166F" w:rsidRPr="001A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>Самостоятельная работа с собственным текстом. Подготовка текста к редактированию и обсуждению с коллегами.</w:t>
      </w:r>
    </w:p>
    <w:p w:rsidR="00A12B3B" w:rsidRPr="001A138F" w:rsidRDefault="008B166F" w:rsidP="008B166F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>Предназначен для</w:t>
      </w:r>
      <w:r w:rsidR="00A12B3B" w:rsidRPr="001A138F">
        <w:rPr>
          <w:rFonts w:ascii="Times New Roman" w:hAnsi="Times New Roman" w:cs="Times New Roman"/>
          <w:bCs/>
          <w:sz w:val="24"/>
          <w:szCs w:val="24"/>
        </w:rPr>
        <w:t xml:space="preserve"> переноса на практику информации и навыков, полученных в 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разделе </w:t>
      </w:r>
      <w:r w:rsidR="00A12B3B" w:rsidRPr="001A13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12B3B" w:rsidRPr="001A138F">
        <w:rPr>
          <w:rFonts w:ascii="Times New Roman" w:hAnsi="Times New Roman" w:cs="Times New Roman"/>
          <w:bCs/>
          <w:sz w:val="24"/>
          <w:szCs w:val="24"/>
        </w:rPr>
        <w:t>, создания и/ или доработки собственного академического текста.</w:t>
      </w:r>
    </w:p>
    <w:p w:rsidR="00A12B3B" w:rsidRPr="001A138F" w:rsidRDefault="00FB62D6" w:rsidP="00A12B3B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A12B3B" w:rsidRPr="001A13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1A138F">
        <w:rPr>
          <w:rFonts w:ascii="Times New Roman" w:hAnsi="Times New Roman" w:cs="Times New Roman"/>
          <w:b/>
          <w:sz w:val="24"/>
          <w:szCs w:val="24"/>
        </w:rPr>
        <w:t>: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 Структура и связность академического текста, анализ 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>ключевых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 xml:space="preserve"> аспектов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 xml:space="preserve"> языка в собственных текстах и текстах коллег</w:t>
      </w:r>
      <w:r w:rsidR="00A12B3B" w:rsidRPr="001A138F">
        <w:rPr>
          <w:rFonts w:ascii="Times New Roman" w:hAnsi="Times New Roman" w:cs="Times New Roman"/>
          <w:b/>
          <w:sz w:val="24"/>
          <w:szCs w:val="24"/>
        </w:rPr>
        <w:t>. Редактирование</w:t>
      </w:r>
      <w:r w:rsidR="00D23321" w:rsidRPr="001A138F">
        <w:rPr>
          <w:rFonts w:ascii="Times New Roman" w:hAnsi="Times New Roman" w:cs="Times New Roman"/>
          <w:b/>
          <w:sz w:val="24"/>
          <w:szCs w:val="24"/>
        </w:rPr>
        <w:t xml:space="preserve"> и само-редактирование. Оценивание.</w:t>
      </w:r>
    </w:p>
    <w:p w:rsidR="00A12B3B" w:rsidRPr="001A138F" w:rsidRDefault="00A12B3B" w:rsidP="00A12B3B">
      <w:pPr>
        <w:rPr>
          <w:rFonts w:ascii="Times New Roman" w:hAnsi="Times New Roman" w:cs="Times New Roman"/>
          <w:bCs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>Предназначен для</w:t>
      </w:r>
      <w:r w:rsidR="00D23321" w:rsidRPr="001A138F">
        <w:rPr>
          <w:rFonts w:ascii="Times New Roman" w:hAnsi="Times New Roman" w:cs="Times New Roman"/>
          <w:bCs/>
          <w:sz w:val="24"/>
          <w:szCs w:val="24"/>
        </w:rPr>
        <w:t xml:space="preserve"> ознакомления с критериями оценивания качества академического текста, развития навыков редактирования и само-редактирования. Обеспечивает возможность для доработки собственного текста через обсуждения и взаимное редактирование текстов, обратную связь внутри группы, рефлексию</w:t>
      </w:r>
      <w:r w:rsidR="00F54A43">
        <w:rPr>
          <w:rFonts w:ascii="Times New Roman" w:hAnsi="Times New Roman" w:cs="Times New Roman"/>
          <w:bCs/>
          <w:sz w:val="24"/>
          <w:szCs w:val="24"/>
        </w:rPr>
        <w:t xml:space="preserve"> и анализ собственного текста.</w:t>
      </w:r>
    </w:p>
    <w:p w:rsidR="00B752EC" w:rsidRPr="001A138F" w:rsidRDefault="00B754F1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Тема 4. А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кадемическ</w:t>
      </w:r>
      <w:r w:rsidRPr="001A138F">
        <w:rPr>
          <w:rFonts w:ascii="Times New Roman" w:hAnsi="Times New Roman" w:cs="Times New Roman"/>
          <w:b/>
          <w:sz w:val="24"/>
          <w:szCs w:val="24"/>
        </w:rPr>
        <w:t>ий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 текст: </w:t>
      </w:r>
      <w:r w:rsidRPr="001A138F">
        <w:rPr>
          <w:rFonts w:ascii="Times New Roman" w:hAnsi="Times New Roman" w:cs="Times New Roman"/>
          <w:b/>
          <w:sz w:val="24"/>
          <w:szCs w:val="24"/>
        </w:rPr>
        <w:t>предложение и абзац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A138F">
        <w:rPr>
          <w:rFonts w:ascii="Times New Roman" w:hAnsi="Times New Roman" w:cs="Times New Roman"/>
          <w:b/>
          <w:sz w:val="24"/>
          <w:szCs w:val="24"/>
        </w:rPr>
        <w:t>Структура и тип</w:t>
      </w:r>
      <w:r w:rsidR="001E42F1" w:rsidRPr="001A138F">
        <w:rPr>
          <w:rFonts w:ascii="Times New Roman" w:hAnsi="Times New Roman" w:cs="Times New Roman"/>
          <w:b/>
          <w:sz w:val="24"/>
          <w:szCs w:val="24"/>
        </w:rPr>
        <w:t>ы предложений. Логика построения текста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. Связность и связующие элементы. 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Этапы создания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академического </w:t>
      </w:r>
      <w:r w:rsidRPr="001A138F">
        <w:rPr>
          <w:rFonts w:ascii="Times New Roman" w:hAnsi="Times New Roman" w:cs="Times New Roman"/>
          <w:sz w:val="24"/>
          <w:szCs w:val="24"/>
        </w:rPr>
        <w:t xml:space="preserve">текста.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Предложение и абзац. </w:t>
      </w:r>
      <w:r w:rsidRPr="001A138F">
        <w:rPr>
          <w:rFonts w:ascii="Times New Roman" w:hAnsi="Times New Roman" w:cs="Times New Roman"/>
          <w:sz w:val="24"/>
          <w:szCs w:val="24"/>
        </w:rPr>
        <w:t xml:space="preserve">Повествование и аргументирование. </w:t>
      </w:r>
      <w:r w:rsidR="0081720C" w:rsidRPr="001A138F">
        <w:rPr>
          <w:rFonts w:ascii="Times New Roman" w:hAnsi="Times New Roman" w:cs="Times New Roman"/>
          <w:sz w:val="24"/>
          <w:szCs w:val="24"/>
        </w:rPr>
        <w:t xml:space="preserve">Логика построения текста на уровне абзаца. Связность письменной речи, связующие элементы текста: слова, фразы, смыслы, логические связи. </w:t>
      </w:r>
      <w:r w:rsidRPr="001A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  <w:shd w:val="solid" w:color="FFFFFF" w:fill="FFFFFF"/>
        </w:rPr>
        <w:t xml:space="preserve">В результате изучения раздела слушатель </w:t>
      </w:r>
      <w:r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писать 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фрагменты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тексты 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>(</w:t>
      </w:r>
      <w:r w:rsidR="0081720C" w:rsidRPr="001A138F">
        <w:rPr>
          <w:rFonts w:ascii="Times New Roman" w:hAnsi="Times New Roman" w:cs="Times New Roman"/>
          <w:kern w:val="2"/>
          <w:sz w:val="24"/>
          <w:szCs w:val="24"/>
        </w:rPr>
        <w:t>на уровне предложения, абзаца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понятным языком с соблюдением стилистики английского академического языка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>- знать основные о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>собенности написания академических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текстов различной направленности – аннотации, мотивационного письма, доклада, научной статьи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уметь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анализировать</w:t>
      </w:r>
      <w:r w:rsidR="004A380F" w:rsidRPr="001A138F">
        <w:rPr>
          <w:rFonts w:ascii="Times New Roman" w:hAnsi="Times New Roman" w:cs="Times New Roman"/>
          <w:kern w:val="2"/>
          <w:sz w:val="24"/>
          <w:szCs w:val="24"/>
        </w:rPr>
        <w:t xml:space="preserve"> фрагменты текста на предмет логики, слитности, отбора структурных единиц.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F87006" w:rsidRPr="001A138F" w:rsidRDefault="00F87006" w:rsidP="00F54A43">
      <w:pPr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F87006" w:rsidRPr="001A138F" w:rsidRDefault="00F87006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структурированный анализ предложенных тью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тором </w:t>
      </w:r>
      <w:r w:rsidR="000B4068" w:rsidRPr="001A138F">
        <w:rPr>
          <w:rFonts w:ascii="Times New Roman" w:hAnsi="Times New Roman" w:cs="Times New Roman"/>
          <w:kern w:val="2"/>
          <w:sz w:val="24"/>
          <w:szCs w:val="24"/>
        </w:rPr>
        <w:t>фрагментов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академических т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екстов;</w:t>
      </w:r>
    </w:p>
    <w:p w:rsidR="0049478A" w:rsidRPr="001A138F" w:rsidRDefault="000B4068" w:rsidP="00B752EC">
      <w:pPr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критический анализ 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 xml:space="preserve">фрагмента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собственного </w:t>
      </w:r>
      <w:r w:rsidR="0049478A" w:rsidRPr="001A138F">
        <w:rPr>
          <w:rFonts w:ascii="Times New Roman" w:hAnsi="Times New Roman" w:cs="Times New Roman"/>
          <w:kern w:val="2"/>
          <w:sz w:val="24"/>
          <w:szCs w:val="24"/>
        </w:rPr>
        <w:t>текста (1-2 абзаца).</w:t>
      </w:r>
    </w:p>
    <w:p w:rsidR="00B752EC" w:rsidRPr="001A138F" w:rsidRDefault="00B754F1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Тема 5. А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кад</w:t>
      </w:r>
      <w:r w:rsidRPr="001A138F">
        <w:rPr>
          <w:rFonts w:ascii="Times New Roman" w:hAnsi="Times New Roman" w:cs="Times New Roman"/>
          <w:b/>
          <w:sz w:val="24"/>
          <w:szCs w:val="24"/>
        </w:rPr>
        <w:t>емический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 xml:space="preserve"> текст: 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ключевой посыл, 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с</w:t>
      </w:r>
      <w:r w:rsidRPr="001A138F">
        <w:rPr>
          <w:rFonts w:ascii="Times New Roman" w:hAnsi="Times New Roman" w:cs="Times New Roman"/>
          <w:b/>
          <w:sz w:val="24"/>
          <w:szCs w:val="24"/>
        </w:rPr>
        <w:t>труктура, организация, ключевая аудитория</w:t>
      </w:r>
      <w:r w:rsidR="00B752EC" w:rsidRPr="001A138F">
        <w:rPr>
          <w:rFonts w:ascii="Times New Roman" w:hAnsi="Times New Roman" w:cs="Times New Roman"/>
          <w:b/>
          <w:sz w:val="24"/>
          <w:szCs w:val="24"/>
        </w:rPr>
        <w:t>. Работа с текстами слушателей.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B752EC" w:rsidRPr="001A138F" w:rsidRDefault="00B752EC" w:rsidP="00B752EC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</w:t>
      </w:r>
      <w:r w:rsidR="004344B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законченного академического 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текст</w:t>
      </w:r>
      <w:r w:rsidR="004344B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а: ясность ключевой идеи «месседжа», аргументация и качество примеров; насколько структура текста способствует раскрытию содержания и понимания текста предполагаемым читателем.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52EC" w:rsidRPr="001A138F" w:rsidRDefault="00B752EC" w:rsidP="00B752EC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B752EC" w:rsidRPr="001A138F" w:rsidRDefault="00B752EC" w:rsidP="00B752EC">
      <w:pPr>
        <w:spacing w:line="264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="004344B1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B752EC" w:rsidRPr="00F54A43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принципы построения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текста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в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академическом английском языке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>уметь формулировать основной посыл текста используя наиболее эффективные языковые средства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752EC" w:rsidRPr="001A138F" w:rsidRDefault="00B752EC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4344B1" w:rsidRPr="001A138F">
        <w:rPr>
          <w:rFonts w:ascii="Times New Roman" w:hAnsi="Times New Roman" w:cs="Times New Roman"/>
          <w:kern w:val="2"/>
          <w:sz w:val="24"/>
          <w:szCs w:val="24"/>
        </w:rPr>
        <w:t>учитывать особенности читателя, которому предназначен текст</w:t>
      </w:r>
      <w:r w:rsidR="00F54A4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9478A" w:rsidRPr="001A138F" w:rsidRDefault="0049478A" w:rsidP="00F54A43">
      <w:pPr>
        <w:spacing w:line="264" w:lineRule="auto"/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49478A" w:rsidRPr="001A138F" w:rsidRDefault="0049478A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структурированный анализ предложенных текстов на предмет формулирования основного посыла и используемых языковых средств;</w:t>
      </w:r>
    </w:p>
    <w:p w:rsidR="0049478A" w:rsidRPr="001A138F" w:rsidRDefault="0049478A" w:rsidP="00B752EC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>- анализ и предложения по доработке текста коллеги из группы по формату.</w:t>
      </w:r>
    </w:p>
    <w:p w:rsidR="00D07D01" w:rsidRPr="001A138F" w:rsidRDefault="00D07D01" w:rsidP="00D07D01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B754F1" w:rsidRPr="001A138F">
        <w:rPr>
          <w:rFonts w:ascii="Times New Roman" w:hAnsi="Times New Roman" w:cs="Times New Roman"/>
          <w:b/>
          <w:sz w:val="24"/>
          <w:szCs w:val="24"/>
        </w:rPr>
        <w:t>Академический текст: редактирование и само-редактирование, критический анализ и рефлексия.</w:t>
      </w:r>
      <w:r w:rsidRPr="001A138F">
        <w:rPr>
          <w:rFonts w:ascii="Times New Roman" w:hAnsi="Times New Roman" w:cs="Times New Roman"/>
          <w:b/>
          <w:sz w:val="24"/>
          <w:szCs w:val="24"/>
        </w:rPr>
        <w:t xml:space="preserve"> Работа с текстами слушателей.</w:t>
      </w:r>
    </w:p>
    <w:p w:rsidR="00D07D01" w:rsidRPr="001A138F" w:rsidRDefault="00D07D01" w:rsidP="00D07D01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Вопросы для обсуждения. Проверяемые знания</w:t>
      </w:r>
    </w:p>
    <w:p w:rsidR="00D07D01" w:rsidRPr="001A138F" w:rsidRDefault="00961B5E" w:rsidP="00D07D01">
      <w:pPr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Техники</w:t>
      </w:r>
      <w:r w:rsidR="00D07D01"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1A138F">
        <w:rPr>
          <w:rFonts w:ascii="Times New Roman" w:hAnsi="Times New Roman" w:cs="Times New Roman"/>
          <w:bCs/>
          <w:color w:val="000000"/>
          <w:sz w:val="24"/>
          <w:szCs w:val="24"/>
        </w:rPr>
        <w:t>способы структурированного анализа академического текста на английском языке. Выделение ключевых проблем, предложения по улучшению текста. Техники самоанализ и рефлексии по поводу собственного текста.</w:t>
      </w:r>
    </w:p>
    <w:p w:rsidR="00D07D01" w:rsidRPr="001A138F" w:rsidRDefault="00D07D01" w:rsidP="00D07D01">
      <w:pPr>
        <w:spacing w:before="60"/>
        <w:ind w:firstLine="567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4"/>
          <w:sz w:val="24"/>
          <w:szCs w:val="24"/>
        </w:rPr>
        <w:t>Формируемые умения:</w:t>
      </w:r>
    </w:p>
    <w:p w:rsidR="00D07D01" w:rsidRPr="001A138F" w:rsidRDefault="00D07D01" w:rsidP="00D07D01">
      <w:pPr>
        <w:spacing w:line="264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В результате изучения раздела слушатель </w:t>
      </w:r>
      <w:r w:rsidR="00961B5E" w:rsidRPr="001A138F">
        <w:rPr>
          <w:rFonts w:ascii="Times New Roman" w:hAnsi="Times New Roman" w:cs="Times New Roman"/>
          <w:b/>
          <w:bCs/>
          <w:kern w:val="2"/>
          <w:sz w:val="24"/>
          <w:szCs w:val="24"/>
        </w:rPr>
        <w:t>должен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 xml:space="preserve">знать 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принципы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и подходы к анализу и самоанализу академического текста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уметь выделить проблемы и сильные стороны текста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уметь сформулировать предложения по улучшению и доработке академического текста на английском языке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7D01" w:rsidRPr="001A138F" w:rsidRDefault="00D07D01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продемонстрировать умение доработать и улучшить текст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9478A" w:rsidRPr="001A138F" w:rsidRDefault="0049478A" w:rsidP="00B24CDA">
      <w:pPr>
        <w:spacing w:line="264" w:lineRule="auto"/>
        <w:ind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b/>
          <w:kern w:val="2"/>
          <w:sz w:val="24"/>
          <w:szCs w:val="24"/>
        </w:rPr>
        <w:t>Планируемые результаты:</w:t>
      </w:r>
    </w:p>
    <w:p w:rsidR="0049478A" w:rsidRPr="001A138F" w:rsidRDefault="0049478A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10386F" w:rsidRPr="001A138F">
        <w:rPr>
          <w:rFonts w:ascii="Times New Roman" w:hAnsi="Times New Roman" w:cs="Times New Roman"/>
          <w:kern w:val="2"/>
          <w:sz w:val="24"/>
          <w:szCs w:val="24"/>
        </w:rPr>
        <w:t>пр</w:t>
      </w:r>
      <w:r w:rsidR="00646D8E" w:rsidRPr="001A138F">
        <w:rPr>
          <w:rFonts w:ascii="Times New Roman" w:hAnsi="Times New Roman" w:cs="Times New Roman"/>
          <w:kern w:val="2"/>
          <w:sz w:val="24"/>
          <w:szCs w:val="24"/>
        </w:rPr>
        <w:t>одемонстрировать умение редактировать собственный или предложенный академический текст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646D8E" w:rsidRPr="001A138F" w:rsidRDefault="00646D8E" w:rsidP="00D07D01">
      <w:pPr>
        <w:spacing w:line="264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- принять участие в групповом онлайн обсуждении редактирования и само-редактирования текста на </w:t>
      </w: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wiki</w:t>
      </w:r>
      <w:r w:rsidR="00B24CDA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:rsidR="00B752EC" w:rsidRPr="001A138F" w:rsidRDefault="00B752EC" w:rsidP="00B752EC">
      <w:pPr>
        <w:spacing w:before="240" w:after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138F">
        <w:rPr>
          <w:rFonts w:ascii="Times New Roman" w:hAnsi="Times New Roman" w:cs="Times New Roman"/>
          <w:b/>
          <w:sz w:val="24"/>
          <w:szCs w:val="24"/>
        </w:rPr>
        <w:t>Контроль уровня полученных знаний</w:t>
      </w:r>
    </w:p>
    <w:p w:rsidR="00B752EC" w:rsidRPr="001A138F" w:rsidRDefault="00B752EC" w:rsidP="00B752EC">
      <w:pPr>
        <w:pStyle w:val="a3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A138F">
        <w:rPr>
          <w:rFonts w:ascii="Times New Roman" w:hAnsi="Times New Roman"/>
          <w:sz w:val="24"/>
          <w:szCs w:val="24"/>
        </w:rPr>
        <w:t>Промежуточный контроль осуществляется преподавателем в</w:t>
      </w:r>
      <w:r w:rsidRPr="001A13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138F">
        <w:rPr>
          <w:rFonts w:ascii="Times New Roman" w:hAnsi="Times New Roman"/>
          <w:sz w:val="24"/>
          <w:szCs w:val="24"/>
        </w:rPr>
        <w:t xml:space="preserve">ходе </w:t>
      </w:r>
      <w:r w:rsidRPr="001A138F">
        <w:rPr>
          <w:rFonts w:ascii="Times New Roman" w:hAnsi="Times New Roman"/>
          <w:sz w:val="24"/>
          <w:szCs w:val="24"/>
          <w:lang w:val="ru-RU"/>
        </w:rPr>
        <w:t xml:space="preserve">занятий. </w:t>
      </w:r>
    </w:p>
    <w:p w:rsidR="00B752EC" w:rsidRPr="001A138F" w:rsidRDefault="00B752EC" w:rsidP="00B752EC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</w:rPr>
        <w:t xml:space="preserve">По окончании курса в качестве итоговой аттестации необходимо 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 xml:space="preserve">представить законченный текст на английском языке (статья, </w:t>
      </w:r>
      <w:r w:rsidR="00646D8E" w:rsidRPr="001A138F">
        <w:rPr>
          <w:rFonts w:ascii="Times New Roman" w:hAnsi="Times New Roman" w:cs="Times New Roman"/>
          <w:kern w:val="2"/>
          <w:sz w:val="24"/>
          <w:szCs w:val="24"/>
        </w:rPr>
        <w:t>мотивационное письмо, проектное предложение или иной академический текст</w:t>
      </w:r>
      <w:r w:rsidR="008B5319" w:rsidRPr="001A138F">
        <w:rPr>
          <w:rFonts w:ascii="Times New Roman" w:hAnsi="Times New Roman" w:cs="Times New Roman"/>
          <w:kern w:val="2"/>
          <w:sz w:val="24"/>
          <w:szCs w:val="24"/>
        </w:rPr>
        <w:t xml:space="preserve"> в объеме от 700 до 1500 слов</w:t>
      </w:r>
      <w:r w:rsidR="00961B5E" w:rsidRPr="001A138F">
        <w:rPr>
          <w:rFonts w:ascii="Times New Roman" w:hAnsi="Times New Roman" w:cs="Times New Roman"/>
          <w:kern w:val="2"/>
          <w:sz w:val="24"/>
          <w:szCs w:val="24"/>
        </w:rPr>
        <w:t>) в соответствии с профессиональными интересами и предпочтениями</w:t>
      </w:r>
      <w:r w:rsidRPr="001A138F">
        <w:rPr>
          <w:rFonts w:ascii="Times New Roman" w:hAnsi="Times New Roman" w:cs="Times New Roman"/>
          <w:sz w:val="24"/>
          <w:szCs w:val="24"/>
        </w:rPr>
        <w:t xml:space="preserve"> слушателя.</w:t>
      </w:r>
      <w:r w:rsidR="00961B5E" w:rsidRPr="001A138F">
        <w:rPr>
          <w:rFonts w:ascii="Times New Roman" w:hAnsi="Times New Roman" w:cs="Times New Roman"/>
          <w:sz w:val="24"/>
          <w:szCs w:val="24"/>
        </w:rPr>
        <w:t xml:space="preserve"> Жанр и тема </w:t>
      </w:r>
      <w:r w:rsidR="008B5319" w:rsidRPr="001A138F">
        <w:rPr>
          <w:rFonts w:ascii="Times New Roman" w:hAnsi="Times New Roman" w:cs="Times New Roman"/>
          <w:sz w:val="24"/>
          <w:szCs w:val="24"/>
        </w:rPr>
        <w:t>текста для итоговой аттестации</w:t>
      </w:r>
      <w:r w:rsidR="00961B5E" w:rsidRPr="001A138F">
        <w:rPr>
          <w:rFonts w:ascii="Times New Roman" w:hAnsi="Times New Roman" w:cs="Times New Roman"/>
          <w:sz w:val="24"/>
          <w:szCs w:val="24"/>
        </w:rPr>
        <w:t xml:space="preserve"> согласовыв</w:t>
      </w:r>
      <w:r w:rsidR="008B5319" w:rsidRPr="001A138F">
        <w:rPr>
          <w:rFonts w:ascii="Times New Roman" w:hAnsi="Times New Roman" w:cs="Times New Roman"/>
          <w:sz w:val="24"/>
          <w:szCs w:val="24"/>
        </w:rPr>
        <w:t xml:space="preserve">аются с преподавателем к концу </w:t>
      </w:r>
      <w:r w:rsidR="00FB62D6" w:rsidRPr="001A138F">
        <w:rPr>
          <w:rFonts w:ascii="Times New Roman" w:hAnsi="Times New Roman" w:cs="Times New Roman"/>
          <w:sz w:val="24"/>
          <w:szCs w:val="24"/>
        </w:rPr>
        <w:t>2</w:t>
      </w:r>
      <w:r w:rsidR="00961B5E" w:rsidRPr="001A138F">
        <w:rPr>
          <w:rFonts w:ascii="Times New Roman" w:hAnsi="Times New Roman" w:cs="Times New Roman"/>
          <w:sz w:val="24"/>
          <w:szCs w:val="24"/>
        </w:rPr>
        <w:t>-й недели курса.</w:t>
      </w:r>
    </w:p>
    <w:p w:rsidR="00B752EC" w:rsidRPr="001A138F" w:rsidRDefault="00B752EC" w:rsidP="00B752EC">
      <w:pPr>
        <w:spacing w:before="240"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caps/>
          <w:sz w:val="24"/>
          <w:szCs w:val="24"/>
        </w:rPr>
        <w:t xml:space="preserve">                          </w:t>
      </w:r>
      <w:r w:rsidRPr="001A138F">
        <w:rPr>
          <w:rFonts w:ascii="Times New Roman" w:hAnsi="Times New Roman" w:cs="Times New Roman"/>
          <w:b/>
          <w:caps/>
          <w:sz w:val="24"/>
          <w:szCs w:val="24"/>
        </w:rPr>
        <w:t>УЧЕБНО - ТЕМАТИЧЕСКИЙ ПЛАН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10"/>
        <w:gridCol w:w="1546"/>
        <w:gridCol w:w="1006"/>
        <w:gridCol w:w="1701"/>
      </w:tblGrid>
      <w:tr w:rsidR="00B752EC" w:rsidRPr="001A138F" w:rsidTr="00E6113E">
        <w:trPr>
          <w:trHeight w:val="397"/>
        </w:trPr>
        <w:tc>
          <w:tcPr>
            <w:tcW w:w="5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9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аудиторных часов</w:t>
            </w:r>
          </w:p>
        </w:tc>
        <w:tc>
          <w:tcPr>
            <w:tcW w:w="2707" w:type="dxa"/>
            <w:gridSpan w:val="2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047850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Правила эффективной работы онлайн </w:t>
            </w:r>
            <w:proofErr w:type="spellStart"/>
            <w:r w:rsidRPr="001A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Netiquiette</w:t>
            </w:r>
            <w:proofErr w:type="spellEnd"/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. Академическая культура и профессиональный контекст. Влияние академической культуры на язык.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A64A7" w:rsidP="001A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Признаки академического письма. Критерии анализа академического текста. Сравнительный анализ текстов. Работа слушателей с собственными текстами.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92958" w:rsidP="0019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особенности языка, выбор лексики, фраз, сочетаемость лексических единиц, синонимы, смысловые группы. Смысловые эффекты и эффекты смыслов.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2D6" w:rsidRPr="001A138F" w:rsidTr="007B78E8">
        <w:trPr>
          <w:trHeight w:val="397"/>
        </w:trPr>
        <w:tc>
          <w:tcPr>
            <w:tcW w:w="9697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B62D6" w:rsidRPr="001A138F" w:rsidRDefault="00FB62D6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(2 недели)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1E42F1" w:rsidP="001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предложение и абзац. Структура и типы предложений. Логика построения текста. Связность и связующие элементы.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ключевой посыл, структура, организация, ключевая аудитория. Работа с текстами слушателей.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74B1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F774B1" w:rsidP="00B752E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Академический текст: редактирование и само-</w:t>
            </w:r>
            <w:r w:rsidRPr="001A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редактирование, критический анализ и рефлексия.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F774B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74B1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2EC" w:rsidRPr="001A138F" w:rsidTr="00E6113E">
        <w:trPr>
          <w:trHeight w:val="397"/>
        </w:trPr>
        <w:tc>
          <w:tcPr>
            <w:tcW w:w="5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2EC" w:rsidRPr="001A138F" w:rsidRDefault="00B754F1" w:rsidP="00E6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752EC" w:rsidRPr="001A138F" w:rsidRDefault="00B752EC" w:rsidP="00B752EC">
      <w:pPr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B752EC" w:rsidRPr="001A138F" w:rsidRDefault="00B752EC" w:rsidP="00B752EC">
      <w:pPr>
        <w:spacing w:before="24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</w:t>
      </w:r>
    </w:p>
    <w:p w:rsidR="00B752EC" w:rsidRPr="001A138F" w:rsidRDefault="00B752EC" w:rsidP="00B752E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Cs/>
          <w:sz w:val="24"/>
          <w:szCs w:val="24"/>
        </w:rPr>
        <w:t xml:space="preserve">Ожидаемый результат проведенного курса повышения квалификации – </w:t>
      </w:r>
      <w:r w:rsidRPr="001A138F">
        <w:rPr>
          <w:rFonts w:ascii="Times New Roman" w:hAnsi="Times New Roman" w:cs="Times New Roman"/>
          <w:sz w:val="24"/>
          <w:szCs w:val="24"/>
        </w:rPr>
        <w:t>повышение компетенций в области письменного академического английского языка</w:t>
      </w:r>
      <w:r w:rsidRPr="001A138F">
        <w:rPr>
          <w:rFonts w:ascii="Times New Roman" w:hAnsi="Times New Roman" w:cs="Times New Roman"/>
          <w:color w:val="000000"/>
          <w:sz w:val="24"/>
          <w:szCs w:val="24"/>
        </w:rPr>
        <w:t>, а также стимулирование академической и публикационной активности научно-педагогических работников НИУ ВШЭ.</w:t>
      </w:r>
    </w:p>
    <w:p w:rsidR="00B752EC" w:rsidRPr="001A138F" w:rsidRDefault="00B752EC" w:rsidP="00B752E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38F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КУРСА</w:t>
      </w:r>
    </w:p>
    <w:p w:rsidR="00366F74" w:rsidRPr="001A138F" w:rsidRDefault="00366F74" w:rsidP="00366F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McCarthy, Michael, and Felicity O'Dell. </w:t>
      </w:r>
      <w:r w:rsidRPr="001A138F">
        <w:rPr>
          <w:rFonts w:ascii="Times New Roman" w:hAnsi="Times New Roman" w:cs="Times New Roman"/>
          <w:i/>
          <w:kern w:val="2"/>
          <w:sz w:val="24"/>
          <w:szCs w:val="24"/>
          <w:lang w:val="en-US"/>
        </w:rPr>
        <w:t>Academic vocabulary in use: 50 units of academic vocabulary reference and practice; self-study and classroom use</w:t>
      </w:r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. Ernst </w:t>
      </w:r>
      <w:proofErr w:type="spellStart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Klett</w:t>
      </w:r>
      <w:proofErr w:type="spellEnd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 </w:t>
      </w:r>
      <w:proofErr w:type="spellStart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Sprachen</w:t>
      </w:r>
      <w:proofErr w:type="spellEnd"/>
      <w:r w:rsidRPr="001A138F">
        <w:rPr>
          <w:rFonts w:ascii="Times New Roman" w:hAnsi="Times New Roman" w:cs="Times New Roman"/>
          <w:kern w:val="2"/>
          <w:sz w:val="24"/>
          <w:szCs w:val="24"/>
          <w:lang w:val="en-US"/>
        </w:rPr>
        <w:t>, 2008.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18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McCarthy, Michael.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Academic Vocabulary in Use.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Intermediate to Upper Intermediate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. Cambridge: Cambridge UP, 2009.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18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138F">
        <w:rPr>
          <w:rFonts w:ascii="Times New Roman" w:hAnsi="Times New Roman" w:cs="Times New Roman"/>
          <w:sz w:val="24"/>
          <w:szCs w:val="24"/>
          <w:lang w:val="en-US"/>
        </w:rPr>
        <w:t>Thaine</w:t>
      </w:r>
      <w:proofErr w:type="spellEnd"/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, Craig.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Cambridge Academic English B1+ Intermediate Student's Book: An Integrated Skills Course for EAP</w:t>
      </w:r>
      <w:r w:rsidRPr="001A138F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. 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Cambridge: Cambridge UP, 2012.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A13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Hewings</w:t>
      </w:r>
      <w:proofErr w:type="spellEnd"/>
      <w:r w:rsidRPr="001A138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Martin. </w:t>
      </w:r>
      <w:r w:rsidRPr="001A138F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  <w:lang w:val="en-US"/>
        </w:rPr>
        <w:t>Cambridge Academic English B2 Upper Intermediate Student's Book: An Integrated Skills Course for EAP</w:t>
      </w:r>
      <w:r w:rsidRPr="001A138F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. 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Cambridge: Cambridge UP, 2012. Print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Hartley, James.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>Academic Writing and Publishing. A Practical Handbook.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New York: Routledge, 2008. Web. </w:t>
      </w:r>
    </w:p>
    <w:p w:rsidR="00B02386" w:rsidRPr="001A138F" w:rsidRDefault="00B02386" w:rsidP="00B02386">
      <w:pPr>
        <w:pStyle w:val="a5"/>
        <w:numPr>
          <w:ilvl w:val="0"/>
          <w:numId w:val="4"/>
        </w:num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Jordan, R.R. </w:t>
      </w:r>
      <w:r w:rsidRPr="001A13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Academic Writing Course. Study Skills in English. </w:t>
      </w:r>
      <w:r w:rsidRPr="001A138F">
        <w:rPr>
          <w:rFonts w:ascii="Times New Roman" w:hAnsi="Times New Roman" w:cs="Times New Roman"/>
          <w:sz w:val="24"/>
          <w:szCs w:val="24"/>
          <w:lang w:val="en-US"/>
        </w:rPr>
        <w:t>Harlow: Person Education Limited, 2003. Web.</w:t>
      </w:r>
    </w:p>
    <w:p w:rsidR="002D4B31" w:rsidRPr="001A138F" w:rsidRDefault="002D4B31" w:rsidP="002D4B31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D4B31" w:rsidRPr="001A138F" w:rsidRDefault="002D4B31" w:rsidP="002D4B31">
      <w:pPr>
        <w:pStyle w:val="a5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ONLINE RESOURCES (free access to best world university writing </w:t>
      </w:r>
      <w:proofErr w:type="spellStart"/>
      <w:r w:rsidRPr="001A138F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1A138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D4B31" w:rsidRPr="001A138F" w:rsidRDefault="002D4B31" w:rsidP="002D4B31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4B31" w:rsidRPr="001A138F" w:rsidRDefault="00B938D2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http://learninghub.une.edu.au/tlc/aso/aso-online/academic-writing/beginner-paragraphs.php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4B31" w:rsidRPr="001A138F" w:rsidRDefault="00B938D2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http://writingcenter.tamu.edu/how-to/planning-drafting/thesis-statements/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4B31" w:rsidRPr="001A138F" w:rsidRDefault="00B938D2" w:rsidP="002D4B3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2D4B31" w:rsidRPr="001A13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http://writing2.richmond.edu/writing/wweb/structure.html</w:t>
        </w:r>
      </w:hyperlink>
      <w:r w:rsidR="002D4B31" w:rsidRPr="001A13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421E" w:rsidRPr="001A138F" w:rsidRDefault="0043421E" w:rsidP="004342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52EC" w:rsidRPr="001A138F" w:rsidRDefault="00B752EC" w:rsidP="00B752EC">
      <w:pPr>
        <w:spacing w:before="24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b/>
          <w:caps/>
          <w:sz w:val="24"/>
          <w:szCs w:val="24"/>
        </w:rPr>
        <w:t>РАСПИСАНИЕ ЗАНЯТИЙ</w:t>
      </w:r>
      <w:r w:rsidRPr="001A138F">
        <w:rPr>
          <w:rFonts w:ascii="Times New Roman" w:hAnsi="Times New Roman" w:cs="Times New Roman"/>
          <w:caps/>
          <w:sz w:val="24"/>
          <w:szCs w:val="24"/>
        </w:rPr>
        <w:br/>
      </w:r>
      <w:r w:rsidR="00FB62D6" w:rsidRPr="001A138F">
        <w:rPr>
          <w:rFonts w:ascii="Times New Roman" w:hAnsi="Times New Roman" w:cs="Times New Roman"/>
          <w:sz w:val="24"/>
          <w:szCs w:val="24"/>
        </w:rPr>
        <w:t>30</w:t>
      </w:r>
      <w:r w:rsidRPr="001A138F">
        <w:rPr>
          <w:rFonts w:ascii="Times New Roman" w:hAnsi="Times New Roman" w:cs="Times New Roman"/>
          <w:sz w:val="24"/>
          <w:szCs w:val="24"/>
        </w:rPr>
        <w:t>.0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  <w:r w:rsidRPr="001A138F">
        <w:rPr>
          <w:rFonts w:ascii="Times New Roman" w:hAnsi="Times New Roman" w:cs="Times New Roman"/>
          <w:sz w:val="24"/>
          <w:szCs w:val="24"/>
        </w:rPr>
        <w:t>.1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  <w:r w:rsidRPr="001A138F">
        <w:rPr>
          <w:rFonts w:ascii="Times New Roman" w:hAnsi="Times New Roman" w:cs="Times New Roman"/>
          <w:sz w:val="24"/>
          <w:szCs w:val="24"/>
        </w:rPr>
        <w:t xml:space="preserve"> – 2</w:t>
      </w:r>
      <w:r w:rsidR="00FB62D6" w:rsidRPr="001A138F">
        <w:rPr>
          <w:rFonts w:ascii="Times New Roman" w:hAnsi="Times New Roman" w:cs="Times New Roman"/>
          <w:sz w:val="24"/>
          <w:szCs w:val="24"/>
        </w:rPr>
        <w:t>4</w:t>
      </w:r>
      <w:r w:rsidRPr="001A138F">
        <w:rPr>
          <w:rFonts w:ascii="Times New Roman" w:hAnsi="Times New Roman" w:cs="Times New Roman"/>
          <w:sz w:val="24"/>
          <w:szCs w:val="24"/>
        </w:rPr>
        <w:t>.</w:t>
      </w:r>
      <w:r w:rsidR="00FB62D6" w:rsidRPr="001A138F">
        <w:rPr>
          <w:rFonts w:ascii="Times New Roman" w:hAnsi="Times New Roman" w:cs="Times New Roman"/>
          <w:sz w:val="24"/>
          <w:szCs w:val="24"/>
        </w:rPr>
        <w:t>11</w:t>
      </w:r>
      <w:r w:rsidRPr="001A138F">
        <w:rPr>
          <w:rFonts w:ascii="Times New Roman" w:hAnsi="Times New Roman" w:cs="Times New Roman"/>
          <w:sz w:val="24"/>
          <w:szCs w:val="24"/>
        </w:rPr>
        <w:t>.201</w:t>
      </w:r>
      <w:r w:rsidR="00FB62D6" w:rsidRPr="001A138F">
        <w:rPr>
          <w:rFonts w:ascii="Times New Roman" w:hAnsi="Times New Roman" w:cs="Times New Roman"/>
          <w:sz w:val="24"/>
          <w:szCs w:val="24"/>
        </w:rPr>
        <w:t>9</w:t>
      </w:r>
      <w:r w:rsidRPr="001A138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964"/>
        <w:gridCol w:w="1417"/>
        <w:gridCol w:w="879"/>
        <w:gridCol w:w="2291"/>
        <w:gridCol w:w="3946"/>
      </w:tblGrid>
      <w:tr w:rsidR="00B752EC" w:rsidRPr="001A138F" w:rsidTr="00E6113E">
        <w:trPr>
          <w:trHeight w:val="892"/>
        </w:trPr>
        <w:tc>
          <w:tcPr>
            <w:tcW w:w="964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Время занятий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Кол-во ауд.</w:t>
            </w:r>
          </w:p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часов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№ аудитории (место проведения занятий)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Наименование темы</w:t>
            </w:r>
          </w:p>
        </w:tc>
      </w:tr>
      <w:tr w:rsidR="00B752EC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B752EC" w:rsidRPr="001A138F" w:rsidRDefault="00FB62D6" w:rsidP="008B5319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30.09</w:t>
            </w:r>
            <w:r w:rsidR="00575492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06</w:t>
            </w:r>
            <w:r w:rsidR="00575492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B752EC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 w:rsidR="00575492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B752EC" w:rsidRPr="001A138F" w:rsidRDefault="00575492" w:rsidP="00366F74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В течение </w:t>
            </w: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B752EC" w:rsidRPr="001A138F" w:rsidRDefault="00B752EC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B752EC" w:rsidRPr="001A138F" w:rsidRDefault="00575492" w:rsidP="00E6113E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lastRenderedPageBreak/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B752EC" w:rsidRPr="001A138F" w:rsidRDefault="00575492" w:rsidP="00E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Введение. Правила эффективной работы онлайн </w:t>
            </w:r>
            <w:proofErr w:type="spellStart"/>
            <w:r w:rsidRPr="001A1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Netiquiette</w:t>
            </w:r>
            <w:proofErr w:type="spellEnd"/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культура и профессиональный контекст. Влияние академической культур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ы на язык</w:t>
            </w:r>
          </w:p>
        </w:tc>
      </w:tr>
      <w:tr w:rsidR="002E0475" w:rsidRPr="001A138F" w:rsidTr="007F6950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FB62D6" w:rsidP="008B5319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07</w:t>
            </w:r>
            <w:r w:rsidR="008B5319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  <w:vAlign w:val="center"/>
          </w:tcPr>
          <w:p w:rsidR="002E0475" w:rsidRPr="001A138F" w:rsidRDefault="002E0475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Признаки академического письма. Критерии анализа академического текста. Сравнительный анализ текст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FB62D6" w:rsidP="008B531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8B5319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4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собенности языка, выбор лексики, фраз, сочетаемость лексических единиц, синонимы, смысловые группы. Смысловые эффекты и эффекты смыслов</w:t>
            </w:r>
          </w:p>
        </w:tc>
      </w:tr>
      <w:tr w:rsidR="00F45804" w:rsidRPr="001A138F" w:rsidTr="002E60A1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F45804" w:rsidRPr="001A138F" w:rsidRDefault="00F45804" w:rsidP="008B531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21.10-03.11.19</w:t>
            </w:r>
          </w:p>
        </w:tc>
        <w:tc>
          <w:tcPr>
            <w:tcW w:w="8533" w:type="dxa"/>
            <w:gridSpan w:val="4"/>
            <w:tcMar>
              <w:left w:w="28" w:type="dxa"/>
              <w:right w:w="28" w:type="dxa"/>
            </w:tcMar>
          </w:tcPr>
          <w:p w:rsidR="00F45804" w:rsidRPr="001A138F" w:rsidRDefault="00F45804" w:rsidP="0043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Самостоятельная работа по написанию текста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8B531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и абзац. Структура и типы предложений. Логика построения текста. 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>Связность и связующие элементы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8B531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лючевой посыл, структура, организация, ключевая аудитория. Работа с текстами слушателей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8B5319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-2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435276" w:rsidP="002E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едактирование и само-редактирование</w:t>
            </w:r>
            <w:r w:rsidR="00366F74" w:rsidRPr="001A138F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="002E0475" w:rsidRPr="001A138F">
              <w:rPr>
                <w:rFonts w:ascii="Times New Roman" w:hAnsi="Times New Roman" w:cs="Times New Roman"/>
                <w:sz w:val="24"/>
                <w:szCs w:val="24"/>
              </w:rPr>
              <w:t>, критический анализ и рефлексия</w:t>
            </w:r>
          </w:p>
        </w:tc>
      </w:tr>
      <w:tr w:rsidR="002E0475" w:rsidRPr="001A138F" w:rsidTr="00E6113E">
        <w:trPr>
          <w:trHeight w:val="20"/>
        </w:trPr>
        <w:tc>
          <w:tcPr>
            <w:tcW w:w="964" w:type="dxa"/>
            <w:tcMar>
              <w:left w:w="28" w:type="dxa"/>
              <w:right w:w="28" w:type="dxa"/>
            </w:tcMar>
          </w:tcPr>
          <w:p w:rsidR="002E0475" w:rsidRPr="001A138F" w:rsidRDefault="008B5319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-2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="002E0475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 03.1</w:t>
            </w:r>
            <w:r w:rsidR="00F45804"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 течение недели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291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Онлайн платформа </w:t>
            </w: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Schoology</w:t>
            </w:r>
          </w:p>
        </w:tc>
        <w:tc>
          <w:tcPr>
            <w:tcW w:w="3946" w:type="dxa"/>
            <w:tcMar>
              <w:left w:w="28" w:type="dxa"/>
              <w:right w:w="28" w:type="dxa"/>
            </w:tcMar>
          </w:tcPr>
          <w:p w:rsidR="002E0475" w:rsidRPr="001A138F" w:rsidRDefault="002E0475" w:rsidP="002E0475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Зачёт</w:t>
            </w:r>
          </w:p>
        </w:tc>
      </w:tr>
    </w:tbl>
    <w:p w:rsidR="00B752EC" w:rsidRPr="001A138F" w:rsidRDefault="00B752EC" w:rsidP="00B75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F74" w:rsidRPr="001A138F" w:rsidRDefault="00366F74" w:rsidP="00366F74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 xml:space="preserve">Автор и разработчик курса                                                       </w:t>
      </w:r>
      <w:r w:rsidR="00312F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2F91" w:rsidRPr="00312F91">
        <w:rPr>
          <w:rFonts w:ascii="Times New Roman" w:hAnsi="Times New Roman" w:cs="Times New Roman"/>
          <w:sz w:val="24"/>
          <w:szCs w:val="24"/>
        </w:rPr>
        <w:t xml:space="preserve"> </w:t>
      </w:r>
      <w:r w:rsidRPr="001A138F">
        <w:rPr>
          <w:rFonts w:ascii="Times New Roman" w:hAnsi="Times New Roman" w:cs="Times New Roman"/>
          <w:sz w:val="24"/>
          <w:szCs w:val="24"/>
        </w:rPr>
        <w:t xml:space="preserve">И.Н. Титаренко </w:t>
      </w:r>
    </w:p>
    <w:p w:rsidR="00B16116" w:rsidRPr="001A138F" w:rsidRDefault="00B752EC" w:rsidP="00366F74">
      <w:pPr>
        <w:tabs>
          <w:tab w:val="right" w:pos="9639"/>
        </w:tabs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A138F">
        <w:rPr>
          <w:rFonts w:ascii="Times New Roman" w:hAnsi="Times New Roman" w:cs="Times New Roman"/>
          <w:sz w:val="24"/>
          <w:szCs w:val="24"/>
        </w:rPr>
        <w:t>Начальник Упр</w:t>
      </w:r>
      <w:r w:rsidR="00312F91">
        <w:rPr>
          <w:rFonts w:ascii="Times New Roman" w:hAnsi="Times New Roman" w:cs="Times New Roman"/>
          <w:sz w:val="24"/>
          <w:szCs w:val="24"/>
        </w:rPr>
        <w:t>авления академического развития</w:t>
      </w:r>
      <w:bookmarkStart w:id="1" w:name="_GoBack"/>
      <w:bookmarkEnd w:id="1"/>
      <w:r w:rsidR="00312F91" w:rsidRPr="00312F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24CDA">
        <w:rPr>
          <w:rFonts w:ascii="Times New Roman" w:hAnsi="Times New Roman" w:cs="Times New Roman"/>
          <w:sz w:val="24"/>
          <w:szCs w:val="24"/>
        </w:rPr>
        <w:t>С.А. Тихонова</w:t>
      </w:r>
    </w:p>
    <w:sectPr w:rsidR="00B16116" w:rsidRPr="001A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5BF"/>
    <w:multiLevelType w:val="hybridMultilevel"/>
    <w:tmpl w:val="06DA2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C6FE9"/>
    <w:multiLevelType w:val="hybridMultilevel"/>
    <w:tmpl w:val="75FA5E58"/>
    <w:lvl w:ilvl="0" w:tplc="48D6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61E5F"/>
    <w:multiLevelType w:val="hybridMultilevel"/>
    <w:tmpl w:val="B4F0F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157D"/>
    <w:multiLevelType w:val="hybridMultilevel"/>
    <w:tmpl w:val="38FED28C"/>
    <w:lvl w:ilvl="0" w:tplc="0AF24F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B2552"/>
    <w:multiLevelType w:val="hybridMultilevel"/>
    <w:tmpl w:val="B0E86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A8"/>
    <w:rsid w:val="00047850"/>
    <w:rsid w:val="00073CC7"/>
    <w:rsid w:val="00095858"/>
    <w:rsid w:val="000B3D67"/>
    <w:rsid w:val="000B4068"/>
    <w:rsid w:val="0010386F"/>
    <w:rsid w:val="00192958"/>
    <w:rsid w:val="001A138F"/>
    <w:rsid w:val="001A64A7"/>
    <w:rsid w:val="001C1CEB"/>
    <w:rsid w:val="001E42F1"/>
    <w:rsid w:val="00271E87"/>
    <w:rsid w:val="00272AA8"/>
    <w:rsid w:val="0029163D"/>
    <w:rsid w:val="002D4B31"/>
    <w:rsid w:val="002D7A9B"/>
    <w:rsid w:val="002E0475"/>
    <w:rsid w:val="002E5BCC"/>
    <w:rsid w:val="002F5B56"/>
    <w:rsid w:val="00312F91"/>
    <w:rsid w:val="00346CC3"/>
    <w:rsid w:val="00366F74"/>
    <w:rsid w:val="00390EB6"/>
    <w:rsid w:val="003A7E1B"/>
    <w:rsid w:val="003B23F6"/>
    <w:rsid w:val="0043421E"/>
    <w:rsid w:val="004344B1"/>
    <w:rsid w:val="00435276"/>
    <w:rsid w:val="0049478A"/>
    <w:rsid w:val="004955F5"/>
    <w:rsid w:val="004A380F"/>
    <w:rsid w:val="004B1B0D"/>
    <w:rsid w:val="00575492"/>
    <w:rsid w:val="005771D5"/>
    <w:rsid w:val="005B1663"/>
    <w:rsid w:val="005E486D"/>
    <w:rsid w:val="005E5175"/>
    <w:rsid w:val="005F7DB3"/>
    <w:rsid w:val="006003F8"/>
    <w:rsid w:val="00646D8E"/>
    <w:rsid w:val="006A6EC1"/>
    <w:rsid w:val="006B37EE"/>
    <w:rsid w:val="006F41D4"/>
    <w:rsid w:val="00786017"/>
    <w:rsid w:val="007906B1"/>
    <w:rsid w:val="007C206D"/>
    <w:rsid w:val="007D5626"/>
    <w:rsid w:val="0081720C"/>
    <w:rsid w:val="008175A3"/>
    <w:rsid w:val="008B166F"/>
    <w:rsid w:val="008B39BE"/>
    <w:rsid w:val="008B5319"/>
    <w:rsid w:val="008F5C17"/>
    <w:rsid w:val="00935F2F"/>
    <w:rsid w:val="00943480"/>
    <w:rsid w:val="00961B5E"/>
    <w:rsid w:val="009A061A"/>
    <w:rsid w:val="009C23AD"/>
    <w:rsid w:val="00A12B3B"/>
    <w:rsid w:val="00A62043"/>
    <w:rsid w:val="00AB252A"/>
    <w:rsid w:val="00AB4366"/>
    <w:rsid w:val="00B02335"/>
    <w:rsid w:val="00B02386"/>
    <w:rsid w:val="00B12476"/>
    <w:rsid w:val="00B16116"/>
    <w:rsid w:val="00B21A1B"/>
    <w:rsid w:val="00B24CDA"/>
    <w:rsid w:val="00B752EC"/>
    <w:rsid w:val="00B754F1"/>
    <w:rsid w:val="00BE079D"/>
    <w:rsid w:val="00CD1153"/>
    <w:rsid w:val="00D07D01"/>
    <w:rsid w:val="00D23321"/>
    <w:rsid w:val="00DC6565"/>
    <w:rsid w:val="00EC7ED3"/>
    <w:rsid w:val="00F404B7"/>
    <w:rsid w:val="00F45804"/>
    <w:rsid w:val="00F54A43"/>
    <w:rsid w:val="00F774B1"/>
    <w:rsid w:val="00F87006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1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16116"/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pple-converted-space">
    <w:name w:val="apple-converted-space"/>
    <w:basedOn w:val="a0"/>
    <w:rsid w:val="00B02386"/>
  </w:style>
  <w:style w:type="paragraph" w:styleId="a5">
    <w:name w:val="List Paragraph"/>
    <w:basedOn w:val="a"/>
    <w:uiPriority w:val="34"/>
    <w:qFormat/>
    <w:rsid w:val="00B023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4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11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16116"/>
    <w:rPr>
      <w:rFonts w:ascii="Calibri" w:eastAsia="Calibri" w:hAnsi="Calibri" w:cs="Times New Roman"/>
      <w:color w:val="000000"/>
      <w:lang w:val="x-none" w:eastAsia="x-none"/>
    </w:rPr>
  </w:style>
  <w:style w:type="character" w:customStyle="1" w:styleId="apple-converted-space">
    <w:name w:val="apple-converted-space"/>
    <w:basedOn w:val="a0"/>
    <w:rsid w:val="00B02386"/>
  </w:style>
  <w:style w:type="paragraph" w:styleId="a5">
    <w:name w:val="List Paragraph"/>
    <w:basedOn w:val="a"/>
    <w:uiPriority w:val="34"/>
    <w:qFormat/>
    <w:rsid w:val="00B023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4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912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7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2.richmond.edu/writing/wweb/structu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ritingcenter.tamu.edu/how-to/planning-drafting/thesis-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hub.une.edu.au/tlc/aso/aso-online/academic-writing/beginner-paragraph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Титаренко</dc:creator>
  <cp:lastModifiedBy>Студент НИУ ВШЭ</cp:lastModifiedBy>
  <cp:revision>2</cp:revision>
  <dcterms:created xsi:type="dcterms:W3CDTF">2019-06-13T09:45:00Z</dcterms:created>
  <dcterms:modified xsi:type="dcterms:W3CDTF">2019-06-13T09:45:00Z</dcterms:modified>
</cp:coreProperties>
</file>