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17" w:rsidRPr="004A1E17" w:rsidRDefault="00941363" w:rsidP="004A1E17">
      <w:pPr>
        <w:jc w:val="center"/>
        <w:rPr>
          <w:b/>
          <w:lang w:val="en-US"/>
        </w:rPr>
      </w:pPr>
      <w:r>
        <w:rPr>
          <w:b/>
          <w:lang w:val="en-US"/>
        </w:rPr>
        <w:t xml:space="preserve">Blended </w:t>
      </w:r>
      <w:r w:rsidR="004A1E17" w:rsidRPr="004A1E17">
        <w:rPr>
          <w:b/>
          <w:lang w:val="en-US"/>
        </w:rPr>
        <w:t xml:space="preserve">Course </w:t>
      </w:r>
    </w:p>
    <w:p w:rsidR="004A1E17" w:rsidRDefault="004A1E17" w:rsidP="004A1E17">
      <w:pPr>
        <w:jc w:val="center"/>
        <w:rPr>
          <w:b/>
          <w:lang w:val="en-US"/>
        </w:rPr>
      </w:pPr>
      <w:r w:rsidRPr="000B203D">
        <w:rPr>
          <w:b/>
          <w:lang w:val="en-US"/>
        </w:rPr>
        <w:t>The Language of Scientific Writing: From</w:t>
      </w:r>
      <w:r w:rsidRPr="001A5671">
        <w:rPr>
          <w:b/>
          <w:lang w:val="en-US"/>
        </w:rPr>
        <w:t xml:space="preserve"> </w:t>
      </w:r>
      <w:r w:rsidRPr="000B203D">
        <w:rPr>
          <w:b/>
          <w:lang w:val="en-US"/>
        </w:rPr>
        <w:t>Learning to Individual Production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941363" w:rsidTr="00941363">
        <w:tc>
          <w:tcPr>
            <w:tcW w:w="3964" w:type="dxa"/>
          </w:tcPr>
          <w:p w:rsidR="00941363" w:rsidRPr="00941363" w:rsidRDefault="00941363" w:rsidP="00941363">
            <w:pPr>
              <w:rPr>
                <w:b/>
                <w:lang w:val="en-US"/>
              </w:rPr>
            </w:pPr>
            <w:r w:rsidRPr="00941363">
              <w:rPr>
                <w:b/>
                <w:lang w:val="en-US"/>
              </w:rPr>
              <w:t xml:space="preserve">Interaction formats: </w:t>
            </w:r>
          </w:p>
          <w:p w:rsidR="00941363" w:rsidRDefault="00941363" w:rsidP="004A1E17">
            <w:pPr>
              <w:rPr>
                <w:b/>
                <w:lang w:val="en-US"/>
              </w:rPr>
            </w:pPr>
          </w:p>
        </w:tc>
        <w:tc>
          <w:tcPr>
            <w:tcW w:w="5387" w:type="dxa"/>
          </w:tcPr>
          <w:p w:rsidR="00941363" w:rsidRPr="004A1E17" w:rsidRDefault="00941363" w:rsidP="00941363">
            <w:pPr>
              <w:rPr>
                <w:lang w:val="en-US"/>
              </w:rPr>
            </w:pPr>
            <w:r w:rsidRPr="004A1E17">
              <w:rPr>
                <w:lang w:val="en-US"/>
              </w:rPr>
              <w:t>face-to-face</w:t>
            </w:r>
            <w:r w:rsidR="00E47E68">
              <w:rPr>
                <w:lang w:val="en-US"/>
              </w:rPr>
              <w:t xml:space="preserve"> and online</w:t>
            </w:r>
          </w:p>
          <w:p w:rsidR="00941363" w:rsidRDefault="00941363" w:rsidP="004A1E17">
            <w:pPr>
              <w:rPr>
                <w:b/>
                <w:lang w:val="en-US"/>
              </w:rPr>
            </w:pPr>
          </w:p>
        </w:tc>
      </w:tr>
      <w:tr w:rsidR="005E103B" w:rsidTr="00941363">
        <w:tc>
          <w:tcPr>
            <w:tcW w:w="3964" w:type="dxa"/>
          </w:tcPr>
          <w:p w:rsidR="005E103B" w:rsidRPr="004A1E17" w:rsidRDefault="005E103B" w:rsidP="005E103B">
            <w:pPr>
              <w:rPr>
                <w:lang w:val="en-US"/>
              </w:rPr>
            </w:pPr>
            <w:r w:rsidRPr="00941363">
              <w:rPr>
                <w:b/>
                <w:lang w:val="en-US"/>
              </w:rPr>
              <w:t>Dates of face-to-face sessions</w:t>
            </w:r>
            <w:r w:rsidRPr="004A1E17">
              <w:rPr>
                <w:lang w:val="en-US"/>
              </w:rPr>
              <w:t>:</w:t>
            </w:r>
          </w:p>
          <w:p w:rsidR="005E103B" w:rsidRDefault="005E103B" w:rsidP="005E103B">
            <w:pPr>
              <w:rPr>
                <w:b/>
                <w:lang w:val="en-US"/>
              </w:rPr>
            </w:pPr>
          </w:p>
        </w:tc>
        <w:tc>
          <w:tcPr>
            <w:tcW w:w="5387" w:type="dxa"/>
          </w:tcPr>
          <w:p w:rsidR="005E103B" w:rsidRPr="004A1E17" w:rsidRDefault="005E103B" w:rsidP="005E103B">
            <w:pPr>
              <w:rPr>
                <w:lang w:val="en-US"/>
              </w:rPr>
            </w:pPr>
            <w:r w:rsidRPr="004A1E17">
              <w:rPr>
                <w:lang w:val="en-US"/>
              </w:rPr>
              <w:t>April 12, 19, May 10</w:t>
            </w:r>
            <w:r>
              <w:rPr>
                <w:lang w:val="en-US"/>
              </w:rPr>
              <w:t xml:space="preserve"> (4 hours each)</w:t>
            </w:r>
          </w:p>
          <w:p w:rsidR="005E103B" w:rsidRDefault="005E103B" w:rsidP="005E103B">
            <w:pPr>
              <w:rPr>
                <w:b/>
                <w:lang w:val="en-US"/>
              </w:rPr>
            </w:pPr>
          </w:p>
        </w:tc>
      </w:tr>
      <w:tr w:rsidR="00E47E68" w:rsidRPr="00D85242" w:rsidTr="00941363">
        <w:tc>
          <w:tcPr>
            <w:tcW w:w="3964" w:type="dxa"/>
          </w:tcPr>
          <w:p w:rsidR="00E47E68" w:rsidRPr="00941363" w:rsidRDefault="00D85242" w:rsidP="005E10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Objectives</w:t>
            </w:r>
          </w:p>
        </w:tc>
        <w:tc>
          <w:tcPr>
            <w:tcW w:w="5387" w:type="dxa"/>
          </w:tcPr>
          <w:p w:rsidR="00D85242" w:rsidRPr="00D85242" w:rsidRDefault="00D85242" w:rsidP="00D85242">
            <w:pPr>
              <w:rPr>
                <w:lang w:val="en-US"/>
              </w:rPr>
            </w:pPr>
            <w:r w:rsidRPr="00D85242">
              <w:rPr>
                <w:lang w:val="en-US"/>
              </w:rPr>
              <w:t>By the end of the course, participants should be able to:</w:t>
            </w:r>
          </w:p>
          <w:p w:rsidR="00D85242" w:rsidRPr="00D85242" w:rsidRDefault="00D85242" w:rsidP="00D85242">
            <w:pPr>
              <w:rPr>
                <w:lang w:val="en-US"/>
              </w:rPr>
            </w:pPr>
            <w:r w:rsidRPr="00D85242">
              <w:rPr>
                <w:lang w:val="en-US"/>
              </w:rPr>
              <w:t>•</w:t>
            </w:r>
            <w:r w:rsidRPr="00D85242">
              <w:rPr>
                <w:lang w:val="en-US"/>
              </w:rPr>
              <w:tab/>
              <w:t>recognize the purpose of and logic in sequencing key structural elements within the major sections of a research article (Introduction, Methods, Results, and Discussion)</w:t>
            </w:r>
          </w:p>
          <w:p w:rsidR="00D85242" w:rsidRPr="00D85242" w:rsidRDefault="00D85242" w:rsidP="00D85242">
            <w:pPr>
              <w:rPr>
                <w:lang w:val="en-US"/>
              </w:rPr>
            </w:pPr>
            <w:r w:rsidRPr="00D85242">
              <w:rPr>
                <w:lang w:val="en-US"/>
              </w:rPr>
              <w:t>•</w:t>
            </w:r>
            <w:r w:rsidRPr="00D85242">
              <w:rPr>
                <w:lang w:val="en-US"/>
              </w:rPr>
              <w:tab/>
              <w:t xml:space="preserve">identify and select appropriate English language structures to present, describe, and discuss their research </w:t>
            </w:r>
          </w:p>
          <w:p w:rsidR="00D85242" w:rsidRPr="00D85242" w:rsidRDefault="00D85242" w:rsidP="00D85242">
            <w:pPr>
              <w:rPr>
                <w:lang w:val="en-US"/>
              </w:rPr>
            </w:pPr>
            <w:r w:rsidRPr="00D85242">
              <w:rPr>
                <w:lang w:val="en-US"/>
              </w:rPr>
              <w:t>•</w:t>
            </w:r>
            <w:r w:rsidRPr="00D85242">
              <w:rPr>
                <w:lang w:val="en-US"/>
              </w:rPr>
              <w:tab/>
              <w:t>distinguish between instances of authentic versus non-authentic language use typical of non-native English speakers’ writing</w:t>
            </w:r>
          </w:p>
          <w:p w:rsidR="00D85242" w:rsidRPr="00D85242" w:rsidRDefault="00D85242" w:rsidP="00D85242">
            <w:pPr>
              <w:rPr>
                <w:lang w:val="en-US"/>
              </w:rPr>
            </w:pPr>
            <w:r w:rsidRPr="00D85242">
              <w:rPr>
                <w:lang w:val="en-US"/>
              </w:rPr>
              <w:t>•</w:t>
            </w:r>
            <w:r w:rsidRPr="00D85242">
              <w:rPr>
                <w:lang w:val="en-US"/>
              </w:rPr>
              <w:tab/>
              <w:t>format references to cited literature (using the example of the APA style)</w:t>
            </w:r>
          </w:p>
          <w:p w:rsidR="00E47E68" w:rsidRPr="004A1E17" w:rsidRDefault="00D85242" w:rsidP="00D85242">
            <w:pPr>
              <w:rPr>
                <w:lang w:val="en-US"/>
              </w:rPr>
            </w:pPr>
            <w:r w:rsidRPr="00D85242">
              <w:rPr>
                <w:lang w:val="en-US"/>
              </w:rPr>
              <w:t>•</w:t>
            </w:r>
            <w:r w:rsidRPr="00D85242">
              <w:rPr>
                <w:lang w:val="en-US"/>
              </w:rPr>
              <w:tab/>
              <w:t>apply pre-writing techniques for drafting an article in the field of their research.</w:t>
            </w:r>
          </w:p>
        </w:tc>
      </w:tr>
      <w:tr w:rsidR="005E103B" w:rsidRPr="00D85242" w:rsidTr="00941363">
        <w:tc>
          <w:tcPr>
            <w:tcW w:w="3964" w:type="dxa"/>
          </w:tcPr>
          <w:p w:rsidR="005E103B" w:rsidRPr="005921F6" w:rsidRDefault="005E103B" w:rsidP="005E103B">
            <w:pPr>
              <w:rPr>
                <w:b/>
                <w:lang w:val="en-US"/>
              </w:rPr>
            </w:pPr>
            <w:r w:rsidRPr="005921F6">
              <w:rPr>
                <w:b/>
                <w:lang w:val="en-US"/>
              </w:rPr>
              <w:t>Forms of feedback:</w:t>
            </w:r>
          </w:p>
          <w:p w:rsidR="005E103B" w:rsidRPr="00941363" w:rsidRDefault="005E103B" w:rsidP="005E103B">
            <w:pPr>
              <w:rPr>
                <w:b/>
                <w:lang w:val="en-US"/>
              </w:rPr>
            </w:pPr>
          </w:p>
        </w:tc>
        <w:tc>
          <w:tcPr>
            <w:tcW w:w="5387" w:type="dxa"/>
          </w:tcPr>
          <w:p w:rsidR="005E103B" w:rsidRPr="005921F6" w:rsidRDefault="005E103B" w:rsidP="005E103B">
            <w:pPr>
              <w:pStyle w:val="a4"/>
              <w:numPr>
                <w:ilvl w:val="0"/>
                <w:numId w:val="2"/>
              </w:numPr>
              <w:ind w:left="316" w:hanging="316"/>
              <w:rPr>
                <w:lang w:val="en-US"/>
              </w:rPr>
            </w:pPr>
            <w:r w:rsidRPr="005921F6">
              <w:rPr>
                <w:lang w:val="en-US"/>
              </w:rPr>
              <w:t>teacher's and peer feedback in class/ online (through collaborative in-class/ online</w:t>
            </w:r>
            <w:r>
              <w:rPr>
                <w:lang w:val="en-US"/>
              </w:rPr>
              <w:t xml:space="preserve"> tasks and online discussions)</w:t>
            </w:r>
          </w:p>
          <w:p w:rsidR="005E103B" w:rsidRPr="005921F6" w:rsidRDefault="005E103B" w:rsidP="005E103B">
            <w:pPr>
              <w:pStyle w:val="a4"/>
              <w:numPr>
                <w:ilvl w:val="0"/>
                <w:numId w:val="2"/>
              </w:numPr>
              <w:ind w:left="316" w:hanging="316"/>
              <w:rPr>
                <w:lang w:val="en-US"/>
              </w:rPr>
            </w:pPr>
            <w:r w:rsidRPr="005921F6">
              <w:rPr>
                <w:lang w:val="en-US"/>
              </w:rPr>
              <w:t>self-graded tasks on SAAWR (participants should be registered</w:t>
            </w:r>
            <w:r>
              <w:rPr>
                <w:lang w:val="en-US"/>
              </w:rPr>
              <w:t xml:space="preserve"> at the website</w:t>
            </w:r>
            <w:r w:rsidRPr="005921F6">
              <w:rPr>
                <w:lang w:val="en-US"/>
              </w:rPr>
              <w:t>)</w:t>
            </w:r>
          </w:p>
          <w:p w:rsidR="005E103B" w:rsidRPr="004A1E17" w:rsidRDefault="005E103B" w:rsidP="005E103B">
            <w:pPr>
              <w:rPr>
                <w:lang w:val="en-US"/>
              </w:rPr>
            </w:pPr>
          </w:p>
        </w:tc>
      </w:tr>
      <w:tr w:rsidR="005E103B" w:rsidRPr="00D85242" w:rsidTr="00941363">
        <w:tc>
          <w:tcPr>
            <w:tcW w:w="3964" w:type="dxa"/>
          </w:tcPr>
          <w:p w:rsidR="005E103B" w:rsidRPr="00941363" w:rsidRDefault="005E103B" w:rsidP="005E103B">
            <w:pPr>
              <w:rPr>
                <w:b/>
                <w:lang w:val="en-US"/>
              </w:rPr>
            </w:pPr>
            <w:r w:rsidRPr="00466D97">
              <w:rPr>
                <w:b/>
                <w:lang w:val="en-US"/>
              </w:rPr>
              <w:t>Learners' products (written pieces):</w:t>
            </w:r>
          </w:p>
        </w:tc>
        <w:tc>
          <w:tcPr>
            <w:tcW w:w="5387" w:type="dxa"/>
          </w:tcPr>
          <w:p w:rsidR="005E103B" w:rsidRPr="00941363" w:rsidRDefault="005E103B" w:rsidP="005E103B">
            <w:pPr>
              <w:pStyle w:val="a4"/>
              <w:numPr>
                <w:ilvl w:val="0"/>
                <w:numId w:val="1"/>
              </w:numPr>
              <w:ind w:left="316" w:hanging="284"/>
              <w:rPr>
                <w:lang w:val="en-US"/>
              </w:rPr>
            </w:pPr>
            <w:r w:rsidRPr="00941363">
              <w:rPr>
                <w:lang w:val="en-US"/>
              </w:rPr>
              <w:t>a</w:t>
            </w:r>
            <w:bookmarkStart w:id="0" w:name="_GoBack"/>
            <w:bookmarkEnd w:id="0"/>
            <w:r w:rsidRPr="00941363">
              <w:rPr>
                <w:lang w:val="en-US"/>
              </w:rPr>
              <w:t>n Introduction piece of 250-300 words (up to LR)</w:t>
            </w:r>
          </w:p>
          <w:p w:rsidR="005E103B" w:rsidRPr="00941363" w:rsidRDefault="005E103B" w:rsidP="005E103B">
            <w:pPr>
              <w:pStyle w:val="a4"/>
              <w:numPr>
                <w:ilvl w:val="0"/>
                <w:numId w:val="1"/>
              </w:numPr>
              <w:ind w:left="316" w:hanging="284"/>
              <w:rPr>
                <w:lang w:val="en-US"/>
              </w:rPr>
            </w:pPr>
            <w:r>
              <w:rPr>
                <w:lang w:val="en-US"/>
              </w:rPr>
              <w:t>an o</w:t>
            </w:r>
            <w:r w:rsidRPr="00941363">
              <w:rPr>
                <w:lang w:val="en-US"/>
              </w:rPr>
              <w:t xml:space="preserve">utline of a future literature review (as divided into subsections) </w:t>
            </w:r>
            <w:r>
              <w:rPr>
                <w:lang w:val="en-US"/>
              </w:rPr>
              <w:t>(</w:t>
            </w:r>
            <w:r w:rsidRPr="00852375">
              <w:rPr>
                <w:i/>
                <w:lang w:val="en-US"/>
              </w:rPr>
              <w:t>for peer review</w:t>
            </w:r>
            <w:r>
              <w:rPr>
                <w:lang w:val="en-US"/>
              </w:rPr>
              <w:t xml:space="preserve">) </w:t>
            </w:r>
          </w:p>
          <w:p w:rsidR="005E103B" w:rsidRPr="00941363" w:rsidRDefault="005E103B" w:rsidP="005E103B">
            <w:pPr>
              <w:pStyle w:val="a4"/>
              <w:numPr>
                <w:ilvl w:val="0"/>
                <w:numId w:val="1"/>
              </w:numPr>
              <w:ind w:left="316" w:hanging="284"/>
              <w:rPr>
                <w:lang w:val="en-US"/>
              </w:rPr>
            </w:pPr>
            <w:r>
              <w:rPr>
                <w:lang w:val="en-US"/>
              </w:rPr>
              <w:t>2-3</w:t>
            </w:r>
            <w:r w:rsidRPr="00941363">
              <w:rPr>
                <w:lang w:val="en-US"/>
              </w:rPr>
              <w:t xml:space="preserve"> complete paragraphs of a literature review (review of a group of sources; a </w:t>
            </w:r>
            <w:r>
              <w:rPr>
                <w:lang w:val="en-US"/>
              </w:rPr>
              <w:t>detailed</w:t>
            </w:r>
            <w:r w:rsidRPr="00941363">
              <w:rPr>
                <w:lang w:val="en-US"/>
              </w:rPr>
              <w:t xml:space="preserve"> evaluation of 2-3 empirical studies; a research gap paragraph)</w:t>
            </w:r>
            <w:r>
              <w:rPr>
                <w:lang w:val="en-US"/>
              </w:rPr>
              <w:t xml:space="preserve"> (</w:t>
            </w:r>
            <w:r w:rsidRPr="00852375">
              <w:rPr>
                <w:i/>
                <w:lang w:val="en-US"/>
              </w:rPr>
              <w:t>for peer review/ editing</w:t>
            </w:r>
            <w:r>
              <w:rPr>
                <w:lang w:val="en-US"/>
              </w:rPr>
              <w:t xml:space="preserve">) </w:t>
            </w:r>
          </w:p>
          <w:p w:rsidR="005E103B" w:rsidRDefault="005E103B" w:rsidP="005E103B">
            <w:pPr>
              <w:pStyle w:val="a4"/>
              <w:numPr>
                <w:ilvl w:val="0"/>
                <w:numId w:val="1"/>
              </w:numPr>
              <w:ind w:left="316" w:hanging="284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941363">
              <w:rPr>
                <w:lang w:val="en-US"/>
              </w:rPr>
              <w:t>draft version of the Methods section (200-300 words): data sources, sampling, materials to be used (if applicable), chosen data analysis methods and rationale for their use</w:t>
            </w:r>
          </w:p>
          <w:p w:rsidR="005E103B" w:rsidRPr="00941363" w:rsidRDefault="005E103B" w:rsidP="005E103B">
            <w:pPr>
              <w:pStyle w:val="a4"/>
              <w:numPr>
                <w:ilvl w:val="0"/>
                <w:numId w:val="1"/>
              </w:numPr>
              <w:ind w:left="316" w:hanging="284"/>
              <w:rPr>
                <w:lang w:val="en-US"/>
              </w:rPr>
            </w:pPr>
            <w:r>
              <w:rPr>
                <w:lang w:val="en-US"/>
              </w:rPr>
              <w:t xml:space="preserve">a text reporting own </w:t>
            </w:r>
            <w:r w:rsidRPr="00852375">
              <w:rPr>
                <w:u w:val="single"/>
                <w:lang w:val="en-US"/>
              </w:rPr>
              <w:t>preliminary</w:t>
            </w:r>
            <w:r>
              <w:rPr>
                <w:lang w:val="en-US"/>
              </w:rPr>
              <w:t xml:space="preserve"> results (200-250 words), if available </w:t>
            </w:r>
          </w:p>
          <w:p w:rsidR="005E103B" w:rsidRPr="00941363" w:rsidRDefault="005E103B" w:rsidP="005E103B">
            <w:pPr>
              <w:pStyle w:val="a4"/>
              <w:numPr>
                <w:ilvl w:val="0"/>
                <w:numId w:val="1"/>
              </w:numPr>
              <w:ind w:left="316" w:hanging="284"/>
              <w:rPr>
                <w:lang w:val="en-US"/>
              </w:rPr>
            </w:pPr>
            <w:r w:rsidRPr="00941363">
              <w:rPr>
                <w:lang w:val="en-US"/>
              </w:rPr>
              <w:t>a paragraph evaluating the significance of the study and 2-3 of its implications (</w:t>
            </w:r>
            <w:r w:rsidRPr="00C71091">
              <w:rPr>
                <w:i/>
                <w:lang w:val="en-US"/>
              </w:rPr>
              <w:t>to be peer-reviewed during final class</w:t>
            </w:r>
            <w:r w:rsidRPr="00941363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  <w:p w:rsidR="005E103B" w:rsidRPr="004A1E17" w:rsidRDefault="005E103B" w:rsidP="005E103B">
            <w:pPr>
              <w:rPr>
                <w:lang w:val="en-US"/>
              </w:rPr>
            </w:pPr>
          </w:p>
        </w:tc>
      </w:tr>
    </w:tbl>
    <w:p w:rsidR="00941363" w:rsidRDefault="00941363" w:rsidP="004A1E17">
      <w:pPr>
        <w:rPr>
          <w:b/>
          <w:lang w:val="en-US"/>
        </w:rPr>
      </w:pPr>
    </w:p>
    <w:p w:rsidR="004A1E17" w:rsidRPr="004A1E17" w:rsidRDefault="004A1E17" w:rsidP="004A1E17">
      <w:pPr>
        <w:rPr>
          <w:lang w:val="en-US"/>
        </w:rPr>
      </w:pPr>
    </w:p>
    <w:p w:rsidR="004A1E17" w:rsidRPr="004A1E17" w:rsidRDefault="004A1E17" w:rsidP="004A1E17">
      <w:pPr>
        <w:rPr>
          <w:lang w:val="en-US"/>
        </w:rPr>
      </w:pPr>
    </w:p>
    <w:p w:rsidR="004A1E17" w:rsidRPr="004A1E17" w:rsidRDefault="004A1E17" w:rsidP="004A1E17">
      <w:pPr>
        <w:rPr>
          <w:lang w:val="en-US"/>
        </w:rPr>
      </w:pPr>
    </w:p>
    <w:sectPr w:rsidR="004A1E17" w:rsidRPr="004A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6886"/>
    <w:multiLevelType w:val="hybridMultilevel"/>
    <w:tmpl w:val="2E1E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F2736"/>
    <w:multiLevelType w:val="hybridMultilevel"/>
    <w:tmpl w:val="02AC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50"/>
    <w:rsid w:val="00062E1E"/>
    <w:rsid w:val="00073905"/>
    <w:rsid w:val="00095CAD"/>
    <w:rsid w:val="000D6A50"/>
    <w:rsid w:val="00110DB4"/>
    <w:rsid w:val="00147328"/>
    <w:rsid w:val="00174ECF"/>
    <w:rsid w:val="002C3B60"/>
    <w:rsid w:val="003D22EF"/>
    <w:rsid w:val="00453F22"/>
    <w:rsid w:val="00466D97"/>
    <w:rsid w:val="004A1E17"/>
    <w:rsid w:val="005921F6"/>
    <w:rsid w:val="005E103B"/>
    <w:rsid w:val="00752262"/>
    <w:rsid w:val="007A3EE6"/>
    <w:rsid w:val="007A738F"/>
    <w:rsid w:val="007B3126"/>
    <w:rsid w:val="007E1DE1"/>
    <w:rsid w:val="00801610"/>
    <w:rsid w:val="00852375"/>
    <w:rsid w:val="008A1F48"/>
    <w:rsid w:val="008C12C6"/>
    <w:rsid w:val="00941363"/>
    <w:rsid w:val="00A40E4B"/>
    <w:rsid w:val="00B7481F"/>
    <w:rsid w:val="00C0160D"/>
    <w:rsid w:val="00C10E37"/>
    <w:rsid w:val="00C71091"/>
    <w:rsid w:val="00C90940"/>
    <w:rsid w:val="00CD09CC"/>
    <w:rsid w:val="00D85242"/>
    <w:rsid w:val="00DE6FD0"/>
    <w:rsid w:val="00E47E68"/>
    <w:rsid w:val="00E57456"/>
    <w:rsid w:val="00FA597A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E57456"/>
    <w:pPr>
      <w:keepNext/>
      <w:keepLines/>
      <w:spacing w:before="240" w:after="0"/>
      <w:outlineLvl w:val="0"/>
    </w:pPr>
    <w:rPr>
      <w:rFonts w:ascii="Corbel" w:eastAsiaTheme="majorEastAsia" w:hAnsi="Corbel" w:cstheme="majorBidi"/>
      <w:color w:val="2E74B5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456"/>
    <w:rPr>
      <w:rFonts w:ascii="Corbel" w:eastAsiaTheme="majorEastAsia" w:hAnsi="Corbel" w:cstheme="majorBidi"/>
      <w:color w:val="2E74B5" w:themeColor="accent1" w:themeShade="BF"/>
      <w:sz w:val="28"/>
      <w:szCs w:val="32"/>
    </w:rPr>
  </w:style>
  <w:style w:type="table" w:styleId="a3">
    <w:name w:val="Table Grid"/>
    <w:basedOn w:val="a1"/>
    <w:uiPriority w:val="39"/>
    <w:rsid w:val="0094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E57456"/>
    <w:pPr>
      <w:keepNext/>
      <w:keepLines/>
      <w:spacing w:before="240" w:after="0"/>
      <w:outlineLvl w:val="0"/>
    </w:pPr>
    <w:rPr>
      <w:rFonts w:ascii="Corbel" w:eastAsiaTheme="majorEastAsia" w:hAnsi="Corbel" w:cstheme="majorBidi"/>
      <w:color w:val="2E74B5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456"/>
    <w:rPr>
      <w:rFonts w:ascii="Corbel" w:eastAsiaTheme="majorEastAsia" w:hAnsi="Corbel" w:cstheme="majorBidi"/>
      <w:color w:val="2E74B5" w:themeColor="accent1" w:themeShade="BF"/>
      <w:sz w:val="28"/>
      <w:szCs w:val="32"/>
    </w:rPr>
  </w:style>
  <w:style w:type="table" w:styleId="a3">
    <w:name w:val="Table Grid"/>
    <w:basedOn w:val="a1"/>
    <w:uiPriority w:val="39"/>
    <w:rsid w:val="0094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Студент НИУ ВШЭ</cp:lastModifiedBy>
  <cp:revision>3</cp:revision>
  <dcterms:created xsi:type="dcterms:W3CDTF">2018-03-16T11:17:00Z</dcterms:created>
  <dcterms:modified xsi:type="dcterms:W3CDTF">2018-03-16T13:36:00Z</dcterms:modified>
</cp:coreProperties>
</file>